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ED" w:rsidRPr="00807EED" w:rsidRDefault="00807EED" w:rsidP="00807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07EED">
        <w:rPr>
          <w:rFonts w:ascii="Times New Roman" w:hAnsi="Times New Roman" w:cs="Times New Roman"/>
          <w:b/>
          <w:color w:val="FF0000"/>
          <w:sz w:val="36"/>
          <w:szCs w:val="28"/>
        </w:rPr>
        <w:t>О ВРЕДЕ КУРЕНИЯ</w:t>
      </w:r>
    </w:p>
    <w:p w:rsidR="00807EED" w:rsidRPr="00807EED" w:rsidRDefault="00807EED" w:rsidP="00807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ED">
        <w:rPr>
          <w:rFonts w:ascii="Times New Roman" w:hAnsi="Times New Roman" w:cs="Times New Roman"/>
          <w:b/>
          <w:i/>
          <w:sz w:val="28"/>
          <w:szCs w:val="28"/>
        </w:rPr>
        <w:t>Курение – вредно, никотин – яд</w:t>
      </w:r>
      <w:r w:rsidRPr="00807EED">
        <w:rPr>
          <w:rFonts w:ascii="Times New Roman" w:hAnsi="Times New Roman" w:cs="Times New Roman"/>
          <w:sz w:val="28"/>
          <w:szCs w:val="28"/>
        </w:rPr>
        <w:t>. Об этом уже столько написано и сказано, да вы все это прекрасно знаете сами.</w:t>
      </w:r>
    </w:p>
    <w:p w:rsidR="00807EED" w:rsidRPr="00807EED" w:rsidRDefault="00807EED" w:rsidP="00807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ED">
        <w:rPr>
          <w:rFonts w:ascii="Times New Roman" w:hAnsi="Times New Roman" w:cs="Times New Roman"/>
          <w:sz w:val="28"/>
          <w:szCs w:val="28"/>
        </w:rPr>
        <w:t>Когда вы только пробовали курить, у вас появлялось голово</w:t>
      </w:r>
      <w:r>
        <w:rPr>
          <w:rFonts w:ascii="Times New Roman" w:hAnsi="Times New Roman" w:cs="Times New Roman"/>
          <w:sz w:val="28"/>
          <w:szCs w:val="28"/>
        </w:rPr>
        <w:t>кружение, кашель, тошнота, силь</w:t>
      </w:r>
      <w:r w:rsidRPr="00807EED">
        <w:rPr>
          <w:rFonts w:ascii="Times New Roman" w:hAnsi="Times New Roman" w:cs="Times New Roman"/>
          <w:sz w:val="28"/>
          <w:szCs w:val="28"/>
        </w:rPr>
        <w:t>ное слюнотечение. Почему возникают эти ощущения, что происходит в этот момент в организме? В состав табачного дыма входят газы, раздражающие слизистые оболочки стенок дыхательных путей. Этим объясняется каше</w:t>
      </w:r>
      <w:r>
        <w:rPr>
          <w:rFonts w:ascii="Times New Roman" w:hAnsi="Times New Roman" w:cs="Times New Roman"/>
          <w:sz w:val="28"/>
          <w:szCs w:val="28"/>
        </w:rPr>
        <w:t>ль. Попадая в глаза, дым раздра</w:t>
      </w:r>
      <w:r w:rsidRPr="00807EED">
        <w:rPr>
          <w:rFonts w:ascii="Times New Roman" w:hAnsi="Times New Roman" w:cs="Times New Roman"/>
          <w:sz w:val="28"/>
          <w:szCs w:val="28"/>
        </w:rPr>
        <w:t>жает слизистые оболочки глаз - отсюда слезотечение. Механизм головокружения</w:t>
      </w:r>
      <w:r>
        <w:rPr>
          <w:rFonts w:ascii="Times New Roman" w:hAnsi="Times New Roman" w:cs="Times New Roman"/>
          <w:sz w:val="28"/>
          <w:szCs w:val="28"/>
        </w:rPr>
        <w:t xml:space="preserve"> бо</w:t>
      </w:r>
      <w:r w:rsidRPr="00807EED">
        <w:rPr>
          <w:rFonts w:ascii="Times New Roman" w:hAnsi="Times New Roman" w:cs="Times New Roman"/>
          <w:sz w:val="28"/>
          <w:szCs w:val="28"/>
        </w:rPr>
        <w:t>лее сложен: угарный газ, также входящий в состав т</w:t>
      </w:r>
      <w:r>
        <w:rPr>
          <w:rFonts w:ascii="Times New Roman" w:hAnsi="Times New Roman" w:cs="Times New Roman"/>
          <w:sz w:val="28"/>
          <w:szCs w:val="28"/>
        </w:rPr>
        <w:t>абачного дыма, в легких всасыва</w:t>
      </w:r>
      <w:r w:rsidRPr="00807EED">
        <w:rPr>
          <w:rFonts w:ascii="Times New Roman" w:hAnsi="Times New Roman" w:cs="Times New Roman"/>
          <w:sz w:val="28"/>
          <w:szCs w:val="28"/>
        </w:rPr>
        <w:t>ется в кровоток, с кровью попадает в мозг – происход</w:t>
      </w:r>
      <w:r>
        <w:rPr>
          <w:rFonts w:ascii="Times New Roman" w:hAnsi="Times New Roman" w:cs="Times New Roman"/>
          <w:sz w:val="28"/>
          <w:szCs w:val="28"/>
        </w:rPr>
        <w:t>ит легкое отравление угарным га</w:t>
      </w:r>
      <w:r w:rsidRPr="00807EED">
        <w:rPr>
          <w:rFonts w:ascii="Times New Roman" w:hAnsi="Times New Roman" w:cs="Times New Roman"/>
          <w:sz w:val="28"/>
          <w:szCs w:val="28"/>
        </w:rPr>
        <w:t>зом, которое проявляется в виде головокружения.</w:t>
      </w:r>
    </w:p>
    <w:p w:rsidR="00807EED" w:rsidRPr="00807EED" w:rsidRDefault="00807EED" w:rsidP="00807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ED">
        <w:rPr>
          <w:rFonts w:ascii="Times New Roman" w:hAnsi="Times New Roman" w:cs="Times New Roman"/>
          <w:b/>
          <w:i/>
          <w:sz w:val="28"/>
          <w:szCs w:val="28"/>
        </w:rPr>
        <w:t>Биологи мира не знают более ядовитого растения, чем табак</w:t>
      </w:r>
      <w:r w:rsidRPr="00807EED">
        <w:rPr>
          <w:rFonts w:ascii="Times New Roman" w:hAnsi="Times New Roman" w:cs="Times New Roman"/>
          <w:sz w:val="28"/>
          <w:szCs w:val="28"/>
        </w:rPr>
        <w:t>. Установлено, что токсичность табачного дыма в 4 раза выше, чем ток</w:t>
      </w:r>
      <w:r>
        <w:rPr>
          <w:rFonts w:ascii="Times New Roman" w:hAnsi="Times New Roman" w:cs="Times New Roman"/>
          <w:sz w:val="28"/>
          <w:szCs w:val="28"/>
        </w:rPr>
        <w:t>сичность выхлопных газов автомобиля</w:t>
      </w:r>
      <w:r w:rsidRPr="00807EED">
        <w:rPr>
          <w:rFonts w:ascii="Times New Roman" w:hAnsi="Times New Roman" w:cs="Times New Roman"/>
          <w:sz w:val="28"/>
          <w:szCs w:val="28"/>
        </w:rPr>
        <w:t>. Угарный газ и никотин – это только два, из более 3000 компонентов, входящих в состав табачного дыма. Все они в конечном итоге вызывают</w:t>
      </w:r>
      <w:r w:rsidR="006D05E0">
        <w:rPr>
          <w:rFonts w:ascii="Times New Roman" w:hAnsi="Times New Roman" w:cs="Times New Roman"/>
          <w:sz w:val="28"/>
          <w:szCs w:val="28"/>
        </w:rPr>
        <w:t xml:space="preserve"> множество болезней: </w:t>
      </w:r>
      <w:r w:rsidRPr="00807EED">
        <w:rPr>
          <w:rFonts w:ascii="Times New Roman" w:hAnsi="Times New Roman" w:cs="Times New Roman"/>
          <w:sz w:val="28"/>
          <w:szCs w:val="28"/>
        </w:rPr>
        <w:t>рак легких и бронхов, серьезные заболевания сердца и сосудов. Под влиянием никотина снижа</w:t>
      </w:r>
      <w:r>
        <w:rPr>
          <w:rFonts w:ascii="Times New Roman" w:hAnsi="Times New Roman" w:cs="Times New Roman"/>
          <w:sz w:val="28"/>
          <w:szCs w:val="28"/>
        </w:rPr>
        <w:t>ются память, внимание, сообрази</w:t>
      </w:r>
      <w:r w:rsidRPr="00807EED">
        <w:rPr>
          <w:rFonts w:ascii="Times New Roman" w:hAnsi="Times New Roman" w:cs="Times New Roman"/>
          <w:sz w:val="28"/>
          <w:szCs w:val="28"/>
        </w:rPr>
        <w:t>тельность, слух, зрение. У каждого десятого заядлого курильщика развивается половое бессилие – импотенция. Сегодня Вас это мало забот</w:t>
      </w:r>
      <w:r>
        <w:rPr>
          <w:rFonts w:ascii="Times New Roman" w:hAnsi="Times New Roman" w:cs="Times New Roman"/>
          <w:sz w:val="28"/>
          <w:szCs w:val="28"/>
        </w:rPr>
        <w:t>ит, потому что молодость – период</w:t>
      </w:r>
      <w:r w:rsidRPr="00807EED">
        <w:rPr>
          <w:rFonts w:ascii="Times New Roman" w:hAnsi="Times New Roman" w:cs="Times New Roman"/>
          <w:sz w:val="28"/>
          <w:szCs w:val="28"/>
        </w:rPr>
        <w:t>, когда человек живет, не думая о том, что будет с ним через 20-30 лет.</w:t>
      </w:r>
    </w:p>
    <w:p w:rsidR="00807EED" w:rsidRPr="00807EED" w:rsidRDefault="00807EED" w:rsidP="00807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ED">
        <w:rPr>
          <w:rFonts w:ascii="Times New Roman" w:hAnsi="Times New Roman" w:cs="Times New Roman"/>
          <w:b/>
          <w:i/>
          <w:sz w:val="28"/>
          <w:szCs w:val="28"/>
        </w:rPr>
        <w:t>Курение наносит непоправимый вред здоровью не только курильщика, но и окружающих его людей.</w:t>
      </w:r>
      <w:r w:rsidRPr="00807EED">
        <w:rPr>
          <w:rFonts w:ascii="Times New Roman" w:hAnsi="Times New Roman" w:cs="Times New Roman"/>
          <w:sz w:val="28"/>
          <w:szCs w:val="28"/>
        </w:rPr>
        <w:t xml:space="preserve"> Пассивное курение несет риск больший, чем риск от всех иных загрязнителей воздуха вместе взятых. Нахождение в течение одного часа некурящего в накуренном помещении равносильно выкуривани</w:t>
      </w:r>
      <w:r>
        <w:rPr>
          <w:rFonts w:ascii="Times New Roman" w:hAnsi="Times New Roman" w:cs="Times New Roman"/>
          <w:sz w:val="28"/>
          <w:szCs w:val="28"/>
        </w:rPr>
        <w:t>ю четырех сигарет. После полуто</w:t>
      </w:r>
      <w:r w:rsidRPr="00807EED">
        <w:rPr>
          <w:rFonts w:ascii="Times New Roman" w:hAnsi="Times New Roman" w:cs="Times New Roman"/>
          <w:sz w:val="28"/>
          <w:szCs w:val="28"/>
        </w:rPr>
        <w:t xml:space="preserve">рачасового пребывания в таком помещении уровень </w:t>
      </w:r>
      <w:r>
        <w:rPr>
          <w:rFonts w:ascii="Times New Roman" w:hAnsi="Times New Roman" w:cs="Times New Roman"/>
          <w:sz w:val="28"/>
          <w:szCs w:val="28"/>
        </w:rPr>
        <w:t>никотина в крови у некурящих по</w:t>
      </w:r>
      <w:r w:rsidRPr="00807EED">
        <w:rPr>
          <w:rFonts w:ascii="Times New Roman" w:hAnsi="Times New Roman" w:cs="Times New Roman"/>
          <w:sz w:val="28"/>
          <w:szCs w:val="28"/>
        </w:rPr>
        <w:t>вышается в 7 раз, а концентрация угарного газа в о</w:t>
      </w:r>
      <w:r>
        <w:rPr>
          <w:rFonts w:ascii="Times New Roman" w:hAnsi="Times New Roman" w:cs="Times New Roman"/>
          <w:sz w:val="28"/>
          <w:szCs w:val="28"/>
        </w:rPr>
        <w:t>рганизме через каждый час удваи</w:t>
      </w:r>
      <w:r w:rsidRPr="00807EED">
        <w:rPr>
          <w:rFonts w:ascii="Times New Roman" w:hAnsi="Times New Roman" w:cs="Times New Roman"/>
          <w:sz w:val="28"/>
          <w:szCs w:val="28"/>
        </w:rPr>
        <w:t>вается. Особенно вредно курение в детском и подростковом возрасте. По прогнозам Всемирной Организации Здравоохранения: среди тех, кто начинает курить в юности и продолжает курить в течение жизни, около половины умрет от болезн</w:t>
      </w:r>
      <w:r>
        <w:rPr>
          <w:rFonts w:ascii="Times New Roman" w:hAnsi="Times New Roman" w:cs="Times New Roman"/>
          <w:sz w:val="28"/>
          <w:szCs w:val="28"/>
        </w:rPr>
        <w:t>ей, связанных с курением. Из ны</w:t>
      </w:r>
      <w:r w:rsidRPr="00807EED">
        <w:rPr>
          <w:rFonts w:ascii="Times New Roman" w:hAnsi="Times New Roman" w:cs="Times New Roman"/>
          <w:sz w:val="28"/>
          <w:szCs w:val="28"/>
        </w:rPr>
        <w:t>нешних курящих 16-летних юношей доживут до пенсионного возраста только 54%.</w:t>
      </w:r>
    </w:p>
    <w:p w:rsidR="00807EED" w:rsidRPr="00807EED" w:rsidRDefault="00807EED" w:rsidP="00807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ED">
        <w:rPr>
          <w:rFonts w:ascii="Times New Roman" w:hAnsi="Times New Roman" w:cs="Times New Roman"/>
          <w:b/>
          <w:i/>
          <w:sz w:val="28"/>
          <w:szCs w:val="28"/>
        </w:rPr>
        <w:t xml:space="preserve">Курение женщины во время беременности отражается на здоровье ее </w:t>
      </w:r>
      <w:r w:rsidR="006D05E0">
        <w:rPr>
          <w:rFonts w:ascii="Times New Roman" w:hAnsi="Times New Roman" w:cs="Times New Roman"/>
          <w:b/>
          <w:i/>
          <w:sz w:val="28"/>
          <w:szCs w:val="28"/>
        </w:rPr>
        <w:t>ребенка</w:t>
      </w:r>
      <w:r w:rsidRPr="00807EED">
        <w:rPr>
          <w:rFonts w:ascii="Times New Roman" w:hAnsi="Times New Roman" w:cs="Times New Roman"/>
          <w:sz w:val="28"/>
          <w:szCs w:val="28"/>
        </w:rPr>
        <w:t>. Иллюстрацией того, как сильно влияет никотин на нервно-рефлекторную деятельность плода, служит наблюдение, что его дыхательные движения уменьшаются при выкуривании матерью даже двух сигарет в день. Чаще встречаются осложненные роды и родовой травматизм. У курящих матерей в два раза чаще наблюдается внезапная смерть новорожденных.</w:t>
      </w:r>
    </w:p>
    <w:p w:rsidR="00D60CD7" w:rsidRDefault="00D60CD7" w:rsidP="00554C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AD5" w:rsidRDefault="006E2AD5" w:rsidP="00554C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Круглосуточный единый консультативный телефон наркологической службы Краснодарского края: </w:t>
      </w:r>
      <w:r w:rsidR="00554C93">
        <w:rPr>
          <w:rFonts w:ascii="Times New Roman" w:hAnsi="Times New Roman" w:cs="Times New Roman"/>
          <w:b/>
          <w:i/>
          <w:sz w:val="28"/>
          <w:szCs w:val="28"/>
        </w:rPr>
        <w:t>8(861)245-45-0</w:t>
      </w:r>
    </w:p>
    <w:p w:rsidR="00807EED" w:rsidRPr="00807EED" w:rsidRDefault="00807EED" w:rsidP="00807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EED">
        <w:rPr>
          <w:rFonts w:ascii="Times New Roman" w:hAnsi="Times New Roman" w:cs="Times New Roman"/>
          <w:b/>
          <w:i/>
          <w:sz w:val="28"/>
          <w:szCs w:val="28"/>
        </w:rPr>
        <w:t>МБУЗ «Центр медицинской профилактики г-к Анапа»</w:t>
      </w:r>
    </w:p>
    <w:sectPr w:rsidR="00807EED" w:rsidRPr="00807EED" w:rsidSect="00554C9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C73"/>
    <w:rsid w:val="000B2D0E"/>
    <w:rsid w:val="00217462"/>
    <w:rsid w:val="00302CEB"/>
    <w:rsid w:val="00513A47"/>
    <w:rsid w:val="00554C93"/>
    <w:rsid w:val="00622D06"/>
    <w:rsid w:val="006D05E0"/>
    <w:rsid w:val="006E2AD5"/>
    <w:rsid w:val="00807EED"/>
    <w:rsid w:val="00881346"/>
    <w:rsid w:val="0088592F"/>
    <w:rsid w:val="00940C73"/>
    <w:rsid w:val="009E2611"/>
    <w:rsid w:val="00A724E7"/>
    <w:rsid w:val="00BD5697"/>
    <w:rsid w:val="00CE7E69"/>
    <w:rsid w:val="00D60CD7"/>
    <w:rsid w:val="00EF568E"/>
    <w:rsid w:val="00E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B2A7-E75F-48A5-B58B-279BF0B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46"/>
  </w:style>
  <w:style w:type="paragraph" w:styleId="1">
    <w:name w:val="heading 1"/>
    <w:basedOn w:val="a"/>
    <w:link w:val="10"/>
    <w:uiPriority w:val="9"/>
    <w:qFormat/>
    <w:rsid w:val="0094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Наталья Ивановна</cp:lastModifiedBy>
  <cp:revision>12</cp:revision>
  <cp:lastPrinted>2018-03-05T12:24:00Z</cp:lastPrinted>
  <dcterms:created xsi:type="dcterms:W3CDTF">2017-10-16T06:17:00Z</dcterms:created>
  <dcterms:modified xsi:type="dcterms:W3CDTF">2018-03-12T05:45:00Z</dcterms:modified>
</cp:coreProperties>
</file>