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24" w:rsidRPr="006E3F24" w:rsidRDefault="006E3F24" w:rsidP="006E3F24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6E3F24">
        <w:rPr>
          <w:rFonts w:ascii="Times New Roman" w:hAnsi="Times New Roman"/>
          <w:sz w:val="28"/>
          <w:szCs w:val="28"/>
        </w:rPr>
        <w:t>МУНИЦИПАЛЬНОЕ ОБРАЗОВАНИЕ ГОРОД-КУРОРТ АНАПА</w:t>
      </w:r>
    </w:p>
    <w:p w:rsidR="006E3F24" w:rsidRPr="006E3F24" w:rsidRDefault="006E3F24" w:rsidP="006E3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F2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E3F24" w:rsidRDefault="006E3F24" w:rsidP="006E3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3F24">
        <w:rPr>
          <w:rFonts w:ascii="Times New Roman" w:hAnsi="Times New Roman"/>
          <w:sz w:val="28"/>
          <w:szCs w:val="28"/>
        </w:rPr>
        <w:t>ОСНОВНАЯ  ОБЩЕОБРАЗОВАТЕЛЬНАЯ</w:t>
      </w:r>
      <w:proofErr w:type="gramEnd"/>
      <w:r w:rsidRPr="006E3F24">
        <w:rPr>
          <w:rFonts w:ascii="Times New Roman" w:hAnsi="Times New Roman"/>
          <w:sz w:val="28"/>
          <w:szCs w:val="28"/>
        </w:rPr>
        <w:t xml:space="preserve"> ШКОЛА №23</w:t>
      </w:r>
    </w:p>
    <w:p w:rsidR="00A3280A" w:rsidRPr="006E3F24" w:rsidRDefault="00A3280A" w:rsidP="006E3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А.И. ГЕРАСЬКИНА</w:t>
      </w:r>
    </w:p>
    <w:p w:rsidR="006E3F24" w:rsidRPr="006E3F24" w:rsidRDefault="006E3F24" w:rsidP="006E3F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24" w:rsidRPr="006E3F24" w:rsidRDefault="006E3F24" w:rsidP="00A3280A">
      <w:pPr>
        <w:spacing w:line="240" w:lineRule="auto"/>
        <w:ind w:left="4956" w:hanging="278"/>
        <w:jc w:val="both"/>
        <w:rPr>
          <w:rFonts w:ascii="Times New Roman" w:hAnsi="Times New Roman"/>
          <w:sz w:val="28"/>
          <w:szCs w:val="28"/>
        </w:rPr>
      </w:pPr>
      <w:r w:rsidRPr="006E3F24">
        <w:rPr>
          <w:rFonts w:ascii="Times New Roman" w:hAnsi="Times New Roman"/>
          <w:sz w:val="28"/>
          <w:szCs w:val="28"/>
        </w:rPr>
        <w:t>УТВЕРЖДЕНО</w:t>
      </w:r>
    </w:p>
    <w:p w:rsidR="006E3F24" w:rsidRPr="006E3F24" w:rsidRDefault="006E3F24" w:rsidP="00A3280A">
      <w:pPr>
        <w:spacing w:line="240" w:lineRule="auto"/>
        <w:ind w:left="4956" w:hanging="278"/>
        <w:jc w:val="both"/>
        <w:rPr>
          <w:rFonts w:ascii="Times New Roman" w:hAnsi="Times New Roman"/>
          <w:sz w:val="28"/>
          <w:szCs w:val="28"/>
        </w:rPr>
      </w:pPr>
      <w:r w:rsidRPr="006E3F24"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6E3F24" w:rsidRPr="006E3F24" w:rsidRDefault="00536F8D" w:rsidP="00A3280A">
      <w:pPr>
        <w:spacing w:line="240" w:lineRule="auto"/>
        <w:ind w:left="4956" w:hanging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>31</w:t>
      </w:r>
      <w:r w:rsidR="00A3280A">
        <w:rPr>
          <w:rFonts w:ascii="Times New Roman" w:hAnsi="Times New Roman"/>
          <w:sz w:val="28"/>
          <w:szCs w:val="28"/>
        </w:rPr>
        <w:t>» августа  20</w:t>
      </w:r>
      <w:r>
        <w:rPr>
          <w:rFonts w:ascii="Times New Roman" w:hAnsi="Times New Roman"/>
          <w:sz w:val="28"/>
          <w:szCs w:val="28"/>
        </w:rPr>
        <w:t>20</w:t>
      </w:r>
      <w:r w:rsidR="006E3F24" w:rsidRPr="006E3F24">
        <w:rPr>
          <w:rFonts w:ascii="Times New Roman" w:hAnsi="Times New Roman"/>
          <w:sz w:val="28"/>
          <w:szCs w:val="28"/>
        </w:rPr>
        <w:t xml:space="preserve"> протокол  № 1</w:t>
      </w:r>
    </w:p>
    <w:p w:rsidR="006E3F24" w:rsidRPr="006E3F24" w:rsidRDefault="006E3F24" w:rsidP="00A3280A">
      <w:pPr>
        <w:spacing w:line="240" w:lineRule="auto"/>
        <w:ind w:left="4956" w:hanging="278"/>
        <w:jc w:val="both"/>
        <w:rPr>
          <w:rFonts w:ascii="Times New Roman" w:hAnsi="Times New Roman"/>
          <w:sz w:val="28"/>
          <w:szCs w:val="28"/>
        </w:rPr>
      </w:pPr>
      <w:r w:rsidRPr="006E3F24">
        <w:rPr>
          <w:rFonts w:ascii="Times New Roman" w:hAnsi="Times New Roman"/>
          <w:sz w:val="28"/>
          <w:szCs w:val="28"/>
        </w:rPr>
        <w:t>Председатель педсовета</w:t>
      </w:r>
    </w:p>
    <w:p w:rsidR="006E3F24" w:rsidRPr="00A3280A" w:rsidRDefault="006E3F24" w:rsidP="00A3280A">
      <w:pPr>
        <w:spacing w:line="240" w:lineRule="auto"/>
        <w:ind w:left="4956" w:hanging="278"/>
        <w:jc w:val="both"/>
        <w:rPr>
          <w:rFonts w:ascii="Times New Roman" w:hAnsi="Times New Roman"/>
          <w:sz w:val="28"/>
          <w:szCs w:val="28"/>
        </w:rPr>
      </w:pPr>
      <w:r w:rsidRPr="006E3F24">
        <w:rPr>
          <w:rFonts w:ascii="Times New Roman" w:hAnsi="Times New Roman"/>
          <w:sz w:val="28"/>
          <w:szCs w:val="28"/>
        </w:rPr>
        <w:t xml:space="preserve"> _____________</w:t>
      </w:r>
      <w:r w:rsidR="00536F8D">
        <w:rPr>
          <w:rFonts w:ascii="Times New Roman" w:hAnsi="Times New Roman"/>
          <w:sz w:val="28"/>
          <w:szCs w:val="28"/>
        </w:rPr>
        <w:t>Н.А. Сучкова</w:t>
      </w:r>
    </w:p>
    <w:p w:rsidR="006E3F24" w:rsidRPr="006E3F24" w:rsidRDefault="006E3F24" w:rsidP="006E3F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3F24" w:rsidRPr="006E3F24" w:rsidRDefault="006E3F24" w:rsidP="006E3F2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3F24" w:rsidRPr="006E3F24" w:rsidRDefault="006E3F24" w:rsidP="006E3F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3F24" w:rsidRPr="006E3F24" w:rsidRDefault="006E3F24" w:rsidP="006E3F2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E3F24">
        <w:rPr>
          <w:rFonts w:ascii="Times New Roman" w:hAnsi="Times New Roman"/>
          <w:b/>
          <w:sz w:val="32"/>
          <w:szCs w:val="32"/>
        </w:rPr>
        <w:t>РАБОЧАЯ  ПРОГРАММА</w:t>
      </w:r>
      <w:proofErr w:type="gramEnd"/>
    </w:p>
    <w:p w:rsidR="006E3F24" w:rsidRPr="006E3F24" w:rsidRDefault="006E3F24" w:rsidP="006E3F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3F24" w:rsidRPr="006E3F24" w:rsidRDefault="006E3F24" w:rsidP="006E3F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3F24" w:rsidRPr="006E3F24" w:rsidRDefault="006E3F24" w:rsidP="006E3F2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E3F24">
        <w:rPr>
          <w:rFonts w:ascii="Times New Roman" w:hAnsi="Times New Roman"/>
          <w:sz w:val="28"/>
          <w:szCs w:val="28"/>
        </w:rPr>
        <w:t xml:space="preserve">По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информатике</w:t>
      </w:r>
    </w:p>
    <w:p w:rsidR="006E3F24" w:rsidRPr="006E3F24" w:rsidRDefault="006E3F24" w:rsidP="006E3F2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E3F24">
        <w:rPr>
          <w:rFonts w:ascii="Times New Roman" w:hAnsi="Times New Roman"/>
          <w:sz w:val="28"/>
          <w:szCs w:val="28"/>
        </w:rPr>
        <w:t>Уровень образования (класс</w:t>
      </w:r>
      <w:proofErr w:type="gramStart"/>
      <w:r w:rsidRPr="006E3F24">
        <w:rPr>
          <w:rFonts w:ascii="Times New Roman" w:hAnsi="Times New Roman"/>
          <w:sz w:val="28"/>
          <w:szCs w:val="28"/>
        </w:rPr>
        <w:t xml:space="preserve">):  </w:t>
      </w:r>
      <w:r w:rsidRPr="006E3F24">
        <w:rPr>
          <w:rFonts w:ascii="Times New Roman" w:hAnsi="Times New Roman"/>
          <w:b/>
          <w:sz w:val="28"/>
          <w:szCs w:val="28"/>
          <w:u w:val="single"/>
        </w:rPr>
        <w:t>основное</w:t>
      </w:r>
      <w:proofErr w:type="gramEnd"/>
      <w:r w:rsidRPr="006E3F24">
        <w:rPr>
          <w:rFonts w:ascii="Times New Roman" w:hAnsi="Times New Roman"/>
          <w:b/>
          <w:sz w:val="28"/>
          <w:szCs w:val="28"/>
          <w:u w:val="single"/>
        </w:rPr>
        <w:t xml:space="preserve">  общее  образование, </w:t>
      </w:r>
      <w:r>
        <w:rPr>
          <w:rFonts w:ascii="Times New Roman" w:hAnsi="Times New Roman"/>
          <w:b/>
          <w:sz w:val="28"/>
          <w:szCs w:val="28"/>
          <w:u w:val="single"/>
        </w:rPr>
        <w:t>7-9</w:t>
      </w:r>
      <w:r w:rsidRPr="006E3F24">
        <w:rPr>
          <w:rFonts w:ascii="Times New Roman" w:hAnsi="Times New Roman"/>
          <w:b/>
          <w:sz w:val="28"/>
          <w:szCs w:val="28"/>
          <w:u w:val="single"/>
        </w:rPr>
        <w:t xml:space="preserve"> классы</w:t>
      </w:r>
    </w:p>
    <w:p w:rsidR="006E3F24" w:rsidRPr="006E3F24" w:rsidRDefault="006E3F24" w:rsidP="006E3F24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E3F24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6E3F24">
        <w:rPr>
          <w:rFonts w:ascii="Times New Roman" w:hAnsi="Times New Roman"/>
          <w:sz w:val="28"/>
          <w:szCs w:val="28"/>
        </w:rPr>
        <w:t xml:space="preserve">часов: </w:t>
      </w:r>
      <w:r w:rsidRPr="006E3F24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102</w:t>
      </w:r>
      <w:r w:rsidRPr="006E3F24">
        <w:rPr>
          <w:rFonts w:ascii="Times New Roman" w:hAnsi="Times New Roman"/>
          <w:b/>
          <w:sz w:val="28"/>
          <w:szCs w:val="28"/>
          <w:u w:val="single"/>
        </w:rPr>
        <w:t xml:space="preserve"> ч</w:t>
      </w:r>
      <w:r>
        <w:rPr>
          <w:rFonts w:ascii="Times New Roman" w:hAnsi="Times New Roman"/>
          <w:b/>
          <w:sz w:val="28"/>
          <w:szCs w:val="28"/>
          <w:u w:val="single"/>
        </w:rPr>
        <w:t>аса</w:t>
      </w:r>
      <w:r w:rsidRPr="006E3F24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6E3F24">
        <w:rPr>
          <w:rFonts w:ascii="Times New Roman" w:hAnsi="Times New Roman"/>
          <w:b/>
          <w:i/>
          <w:sz w:val="28"/>
          <w:szCs w:val="28"/>
          <w:u w:val="single"/>
        </w:rPr>
        <w:t>(</w:t>
      </w:r>
      <w:r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6E3F24"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 – </w:t>
      </w:r>
      <w:r>
        <w:rPr>
          <w:rFonts w:ascii="Times New Roman" w:hAnsi="Times New Roman"/>
          <w:b/>
          <w:i/>
          <w:sz w:val="28"/>
          <w:szCs w:val="28"/>
          <w:u w:val="single"/>
        </w:rPr>
        <w:t>34</w:t>
      </w:r>
      <w:r w:rsidRPr="006E3F24">
        <w:rPr>
          <w:rFonts w:ascii="Times New Roman" w:hAnsi="Times New Roman"/>
          <w:b/>
          <w:i/>
          <w:sz w:val="28"/>
          <w:szCs w:val="28"/>
          <w:u w:val="single"/>
        </w:rPr>
        <w:t xml:space="preserve"> ч., </w:t>
      </w:r>
      <w:r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6E3F24"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 – </w:t>
      </w:r>
      <w:r>
        <w:rPr>
          <w:rFonts w:ascii="Times New Roman" w:hAnsi="Times New Roman"/>
          <w:b/>
          <w:i/>
          <w:sz w:val="28"/>
          <w:szCs w:val="28"/>
          <w:u w:val="single"/>
        </w:rPr>
        <w:t>34</w:t>
      </w:r>
      <w:r w:rsidRPr="006E3F24">
        <w:rPr>
          <w:rFonts w:ascii="Times New Roman" w:hAnsi="Times New Roman"/>
          <w:b/>
          <w:i/>
          <w:sz w:val="28"/>
          <w:szCs w:val="28"/>
          <w:u w:val="single"/>
        </w:rPr>
        <w:t xml:space="preserve"> ч.</w:t>
      </w:r>
      <w:r>
        <w:rPr>
          <w:rFonts w:ascii="Times New Roman" w:hAnsi="Times New Roman"/>
          <w:b/>
          <w:i/>
          <w:sz w:val="28"/>
          <w:szCs w:val="28"/>
          <w:u w:val="single"/>
        </w:rPr>
        <w:t>, 9 класс - 34 ч.</w:t>
      </w:r>
      <w:r w:rsidRPr="006E3F24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Pr="006E3F2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E3F24" w:rsidRPr="006E3F24" w:rsidRDefault="006E3F24" w:rsidP="006E3F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F24" w:rsidRPr="006E3F24" w:rsidRDefault="006E3F24" w:rsidP="006E3F24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6E3F24">
        <w:rPr>
          <w:rFonts w:ascii="Times New Roman" w:hAnsi="Times New Roman"/>
          <w:sz w:val="28"/>
          <w:szCs w:val="28"/>
        </w:rPr>
        <w:t xml:space="preserve">Учитель: </w:t>
      </w:r>
      <w:r w:rsidRPr="006E3F24">
        <w:rPr>
          <w:rFonts w:ascii="Times New Roman" w:hAnsi="Times New Roman"/>
          <w:b/>
          <w:sz w:val="28"/>
          <w:szCs w:val="28"/>
          <w:u w:val="single"/>
        </w:rPr>
        <w:t>Медведева Наталья Николаевна</w:t>
      </w:r>
      <w:r w:rsidRPr="006E3F2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E3F24" w:rsidRPr="006E3F24" w:rsidRDefault="006E3F24" w:rsidP="006E3F24">
      <w:pPr>
        <w:pStyle w:val="a9"/>
        <w:ind w:right="-8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F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3F24" w:rsidRDefault="006E3F24" w:rsidP="006E3F24">
      <w:pPr>
        <w:tabs>
          <w:tab w:val="left" w:pos="142"/>
        </w:tabs>
        <w:suppressAutoHyphens/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342C" w:rsidRDefault="0034342C" w:rsidP="006E3F24">
      <w:pPr>
        <w:tabs>
          <w:tab w:val="left" w:pos="142"/>
        </w:tabs>
        <w:suppressAutoHyphens/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E3F24" w:rsidRPr="006E3F24" w:rsidRDefault="006E3F24" w:rsidP="00A3280A">
      <w:pPr>
        <w:tabs>
          <w:tab w:val="left" w:pos="142"/>
        </w:tabs>
        <w:suppressAutoHyphens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6E3F24">
        <w:rPr>
          <w:rFonts w:ascii="Times New Roman" w:hAnsi="Times New Roman"/>
          <w:sz w:val="28"/>
          <w:szCs w:val="28"/>
        </w:rPr>
        <w:t>Рабочая программа разр</w:t>
      </w:r>
      <w:r w:rsidR="00A3280A">
        <w:rPr>
          <w:rFonts w:ascii="Times New Roman" w:hAnsi="Times New Roman"/>
          <w:sz w:val="28"/>
          <w:szCs w:val="28"/>
        </w:rPr>
        <w:t xml:space="preserve">аботана на основе примерной программы основного общего образования по </w:t>
      </w:r>
      <w:proofErr w:type="gramStart"/>
      <w:r w:rsidR="00A3280A">
        <w:rPr>
          <w:rFonts w:ascii="Times New Roman" w:hAnsi="Times New Roman"/>
          <w:sz w:val="28"/>
          <w:szCs w:val="28"/>
        </w:rPr>
        <w:t>информатике  «</w:t>
      </w:r>
      <w:proofErr w:type="gramEnd"/>
      <w:r w:rsidR="00A3280A">
        <w:rPr>
          <w:rFonts w:ascii="Times New Roman" w:hAnsi="Times New Roman"/>
          <w:sz w:val="28"/>
          <w:szCs w:val="28"/>
        </w:rPr>
        <w:t>Информатика. 7-9 классы» в соответствии с ФГОС -2010г.</w:t>
      </w:r>
    </w:p>
    <w:p w:rsidR="006E3F24" w:rsidRPr="006E3F24" w:rsidRDefault="006E3F24" w:rsidP="006E3F24">
      <w:pPr>
        <w:tabs>
          <w:tab w:val="left" w:pos="142"/>
        </w:tabs>
        <w:suppressAutoHyphens/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6E3F24" w:rsidRPr="006E3F24" w:rsidRDefault="006E3F24" w:rsidP="006E3F24">
      <w:pPr>
        <w:spacing w:line="240" w:lineRule="auto"/>
        <w:rPr>
          <w:rFonts w:ascii="Times New Roman" w:hAnsi="Times New Roman"/>
          <w:sz w:val="28"/>
          <w:szCs w:val="28"/>
        </w:rPr>
      </w:pPr>
      <w:r w:rsidRPr="006E3F24">
        <w:rPr>
          <w:rFonts w:ascii="Times New Roman" w:hAnsi="Times New Roman"/>
          <w:sz w:val="28"/>
          <w:szCs w:val="28"/>
        </w:rPr>
        <w:br w:type="page"/>
      </w:r>
    </w:p>
    <w:p w:rsidR="006C6AA2" w:rsidRPr="00E44420" w:rsidRDefault="006C6AA2" w:rsidP="006C6AA2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4420">
        <w:rPr>
          <w:rFonts w:ascii="Times New Roman" w:hAnsi="Times New Roman"/>
          <w:b/>
          <w:sz w:val="32"/>
          <w:szCs w:val="32"/>
        </w:rPr>
        <w:lastRenderedPageBreak/>
        <w:t>Планируемые результаты</w:t>
      </w:r>
    </w:p>
    <w:p w:rsidR="006C6AA2" w:rsidRPr="00A33B54" w:rsidRDefault="006C6AA2" w:rsidP="006C6AA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AA2" w:rsidRPr="00A33B54" w:rsidRDefault="006C6AA2" w:rsidP="006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 xml:space="preserve">Личностные результаты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</w:t>
      </w:r>
      <w:proofErr w:type="gramStart"/>
      <w:r w:rsidRPr="00A33B54">
        <w:rPr>
          <w:rFonts w:ascii="Times New Roman" w:hAnsi="Times New Roman"/>
          <w:sz w:val="24"/>
          <w:szCs w:val="24"/>
        </w:rPr>
        <w:t>формируемыми  при</w:t>
      </w:r>
      <w:proofErr w:type="gramEnd"/>
      <w:r w:rsidRPr="00A33B54">
        <w:rPr>
          <w:rFonts w:ascii="Times New Roman" w:hAnsi="Times New Roman"/>
          <w:sz w:val="24"/>
          <w:szCs w:val="24"/>
        </w:rPr>
        <w:t xml:space="preserve"> изучении информатики в основной школе, являются:</w:t>
      </w:r>
    </w:p>
    <w:p w:rsidR="006C6AA2" w:rsidRPr="00A33B54" w:rsidRDefault="006C6AA2" w:rsidP="006C6AA2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6C6AA2" w:rsidRPr="00A33B54" w:rsidRDefault="006C6AA2" w:rsidP="006C6AA2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6C6AA2" w:rsidRPr="00A33B54" w:rsidRDefault="006C6AA2" w:rsidP="006C6AA2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C6AA2" w:rsidRPr="00A33B54" w:rsidRDefault="006C6AA2" w:rsidP="006C6AA2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C6AA2" w:rsidRPr="00A33B54" w:rsidRDefault="006C6AA2" w:rsidP="006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3B5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33B54">
        <w:rPr>
          <w:rFonts w:ascii="Times New Roman" w:hAnsi="Times New Roman"/>
          <w:sz w:val="24"/>
          <w:szCs w:val="24"/>
        </w:rPr>
        <w:t xml:space="preserve"> результаты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A33B54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A33B54">
        <w:rPr>
          <w:rFonts w:ascii="Times New Roman" w:hAnsi="Times New Roman"/>
          <w:sz w:val="24"/>
          <w:szCs w:val="24"/>
        </w:rPr>
        <w:t xml:space="preserve"> результатами, </w:t>
      </w:r>
      <w:proofErr w:type="gramStart"/>
      <w:r w:rsidRPr="00A33B54">
        <w:rPr>
          <w:rFonts w:ascii="Times New Roman" w:hAnsi="Times New Roman"/>
          <w:sz w:val="24"/>
          <w:szCs w:val="24"/>
        </w:rPr>
        <w:t>формируемыми  при</w:t>
      </w:r>
      <w:proofErr w:type="gramEnd"/>
      <w:r w:rsidRPr="00A33B54">
        <w:rPr>
          <w:rFonts w:ascii="Times New Roman" w:hAnsi="Times New Roman"/>
          <w:sz w:val="24"/>
          <w:szCs w:val="24"/>
        </w:rPr>
        <w:t xml:space="preserve"> изучении информатики в основной школе, являются:</w:t>
      </w:r>
    </w:p>
    <w:p w:rsidR="006C6AA2" w:rsidRPr="00A33B54" w:rsidRDefault="006C6AA2" w:rsidP="006C6AA2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 w:rsidRPr="00A33B54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A33B54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«алгоритм», «исполнитель» и др.</w:t>
      </w:r>
    </w:p>
    <w:p w:rsidR="006C6AA2" w:rsidRPr="00A33B54" w:rsidRDefault="006C6AA2" w:rsidP="006C6AA2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6C6AA2" w:rsidRPr="00A33B54" w:rsidRDefault="006C6AA2" w:rsidP="006C6AA2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6C6AA2" w:rsidRPr="00A33B54" w:rsidRDefault="006C6AA2" w:rsidP="006C6AA2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C6AA2" w:rsidRPr="00A33B54" w:rsidRDefault="006C6AA2" w:rsidP="006C6AA2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6C6AA2" w:rsidRPr="00A33B54" w:rsidRDefault="006C6AA2" w:rsidP="006C6AA2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6C6AA2" w:rsidRPr="00A33B54" w:rsidRDefault="006C6AA2" w:rsidP="006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 xml:space="preserve"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</w:t>
      </w:r>
      <w:proofErr w:type="gramStart"/>
      <w:r w:rsidRPr="00A33B54">
        <w:rPr>
          <w:rFonts w:ascii="Times New Roman" w:hAnsi="Times New Roman"/>
          <w:sz w:val="24"/>
          <w:szCs w:val="24"/>
        </w:rPr>
        <w:t>формируемыми  при</w:t>
      </w:r>
      <w:proofErr w:type="gramEnd"/>
      <w:r w:rsidRPr="00A33B54">
        <w:rPr>
          <w:rFonts w:ascii="Times New Roman" w:hAnsi="Times New Roman"/>
          <w:sz w:val="24"/>
          <w:szCs w:val="24"/>
        </w:rPr>
        <w:t xml:space="preserve"> изучении информатики в основной школе, являются:</w:t>
      </w:r>
    </w:p>
    <w:p w:rsidR="006C6AA2" w:rsidRPr="00A33B54" w:rsidRDefault="006C6AA2" w:rsidP="006C6AA2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C6AA2" w:rsidRPr="00A33B54" w:rsidRDefault="006C6AA2" w:rsidP="006C6AA2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C6AA2" w:rsidRPr="00A33B54" w:rsidRDefault="006C6AA2" w:rsidP="006C6AA2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C6AA2" w:rsidRPr="00A33B54" w:rsidRDefault="006C6AA2" w:rsidP="006C6AA2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6C6AA2" w:rsidRPr="00A33B54" w:rsidRDefault="006C6AA2" w:rsidP="006C6A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  <w:proofErr w:type="gramStart"/>
      <w:r w:rsidRPr="00A33B54">
        <w:rPr>
          <w:rFonts w:ascii="Times New Roman" w:hAnsi="Times New Roman"/>
          <w:sz w:val="24"/>
          <w:szCs w:val="24"/>
        </w:rPr>
        <w:t>.</w:t>
      </w:r>
      <w:proofErr w:type="gramEnd"/>
      <w:r w:rsidRPr="00A33B54">
        <w:rPr>
          <w:rFonts w:ascii="Times New Roman" w:hAnsi="Times New Roman"/>
          <w:sz w:val="24"/>
          <w:szCs w:val="24"/>
        </w:rPr>
        <w:t xml:space="preserve"> и обобщение этого опыта. </w:t>
      </w:r>
    </w:p>
    <w:p w:rsidR="0021536A" w:rsidRPr="00E44420" w:rsidRDefault="00FA3B7A" w:rsidP="00536F8D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E44420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Содержание учебного курса </w:t>
      </w:r>
      <w:r w:rsidRPr="00E44420">
        <w:rPr>
          <w:rFonts w:ascii="Times New Roman" w:hAnsi="Times New Roman"/>
          <w:color w:val="auto"/>
          <w:sz w:val="32"/>
          <w:szCs w:val="32"/>
        </w:rPr>
        <w:t>«Информатика и ИКТ»</w:t>
      </w:r>
    </w:p>
    <w:p w:rsidR="00FA3B7A" w:rsidRPr="005D1892" w:rsidRDefault="00FA3B7A" w:rsidP="00FA3B7A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Pr="00EB31AA">
        <w:rPr>
          <w:rFonts w:ascii="Times New Roman" w:hAnsi="Times New Roman"/>
          <w:color w:val="auto"/>
          <w:sz w:val="24"/>
          <w:szCs w:val="24"/>
        </w:rPr>
        <w:t xml:space="preserve"> класс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A3B7A" w:rsidRPr="005D1892" w:rsidRDefault="00FA3B7A" w:rsidP="00FA3B7A">
      <w:pPr>
        <w:pStyle w:val="a6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0"/>
        <w:gridCol w:w="5659"/>
        <w:gridCol w:w="2558"/>
      </w:tblGrid>
      <w:tr w:rsidR="00FA3B7A" w:rsidRPr="005D1892" w:rsidTr="00DA5848">
        <w:trPr>
          <w:cantSplit/>
          <w:tblHeader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FA3B7A" w:rsidP="00DA5848">
            <w:pPr>
              <w:pStyle w:val="a3"/>
              <w:snapToGrid w:val="0"/>
              <w:ind w:left="1" w:right="-13" w:hanging="14"/>
              <w:jc w:val="center"/>
              <w:rPr>
                <w:bCs/>
                <w:sz w:val="22"/>
                <w:szCs w:val="22"/>
              </w:rPr>
            </w:pPr>
            <w:r w:rsidRPr="005D1892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FA3B7A" w:rsidP="00DA5848">
            <w:pPr>
              <w:pStyle w:val="a3"/>
              <w:snapToGrid w:val="0"/>
              <w:ind w:left="1" w:right="1" w:firstLine="68"/>
              <w:jc w:val="center"/>
              <w:rPr>
                <w:bCs/>
                <w:sz w:val="22"/>
                <w:szCs w:val="22"/>
              </w:rPr>
            </w:pPr>
            <w:r w:rsidRPr="005D1892">
              <w:rPr>
                <w:bCs/>
                <w:sz w:val="22"/>
                <w:szCs w:val="22"/>
              </w:rPr>
              <w:t>Разделы и тема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7A" w:rsidRPr="005D1892" w:rsidRDefault="00FA3B7A" w:rsidP="00DA5848">
            <w:pPr>
              <w:pStyle w:val="a3"/>
              <w:snapToGrid w:val="0"/>
              <w:ind w:left="-13" w:right="1" w:firstLine="14"/>
              <w:jc w:val="center"/>
              <w:rPr>
                <w:bCs/>
                <w:sz w:val="22"/>
                <w:szCs w:val="22"/>
              </w:rPr>
            </w:pPr>
            <w:r w:rsidRPr="005D1892">
              <w:rPr>
                <w:bCs/>
                <w:sz w:val="22"/>
                <w:szCs w:val="22"/>
              </w:rPr>
              <w:t>Количество часов</w:t>
            </w:r>
          </w:p>
        </w:tc>
      </w:tr>
      <w:tr w:rsidR="00FA3B7A" w:rsidRPr="005D1892" w:rsidTr="00DA5848">
        <w:trPr>
          <w:cantSplit/>
          <w:jc w:val="center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FA3B7A" w:rsidP="00DA5848">
            <w:pPr>
              <w:pStyle w:val="a3"/>
              <w:snapToGrid w:val="0"/>
              <w:ind w:left="1" w:right="-13"/>
              <w:jc w:val="center"/>
              <w:rPr>
                <w:sz w:val="22"/>
                <w:szCs w:val="22"/>
              </w:rPr>
            </w:pPr>
            <w:r w:rsidRPr="005D1892">
              <w:rPr>
                <w:sz w:val="22"/>
                <w:szCs w:val="22"/>
              </w:rPr>
              <w:t>1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FA3B7A" w:rsidP="00667524">
            <w:pPr>
              <w:pStyle w:val="a3"/>
              <w:snapToGrid w:val="0"/>
              <w:ind w:left="1" w:right="1" w:firstLine="68"/>
              <w:rPr>
                <w:sz w:val="22"/>
                <w:szCs w:val="22"/>
              </w:rPr>
            </w:pPr>
            <w:r w:rsidRPr="005D1892">
              <w:rPr>
                <w:sz w:val="22"/>
                <w:szCs w:val="22"/>
              </w:rPr>
              <w:t>Цели изучения курса информатики и ИКТ. Техника безопасности и организация рабочего места. Входной контроль.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7A" w:rsidRPr="005D1892" w:rsidRDefault="00FA3B7A" w:rsidP="00DA5848">
            <w:pPr>
              <w:pStyle w:val="a3"/>
              <w:snapToGrid w:val="0"/>
              <w:ind w:left="-3" w:right="-3" w:firstLine="15"/>
              <w:jc w:val="center"/>
              <w:rPr>
                <w:sz w:val="22"/>
                <w:szCs w:val="22"/>
              </w:rPr>
            </w:pPr>
            <w:r w:rsidRPr="005D1892">
              <w:rPr>
                <w:sz w:val="22"/>
                <w:szCs w:val="22"/>
              </w:rPr>
              <w:t>1</w:t>
            </w:r>
          </w:p>
        </w:tc>
      </w:tr>
      <w:tr w:rsidR="00FA3B7A" w:rsidRPr="005D1892" w:rsidTr="00DA5848">
        <w:trPr>
          <w:cantSplit/>
          <w:jc w:val="center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FA3B7A" w:rsidP="00DA5848">
            <w:pPr>
              <w:pStyle w:val="a3"/>
              <w:snapToGrid w:val="0"/>
              <w:ind w:left="1" w:right="-13"/>
              <w:jc w:val="center"/>
              <w:rPr>
                <w:sz w:val="22"/>
                <w:szCs w:val="22"/>
              </w:rPr>
            </w:pPr>
            <w:r w:rsidRPr="005D1892">
              <w:rPr>
                <w:sz w:val="22"/>
                <w:szCs w:val="22"/>
              </w:rPr>
              <w:t>2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FA3B7A" w:rsidP="00667524">
            <w:pPr>
              <w:pStyle w:val="a3"/>
              <w:snapToGrid w:val="0"/>
              <w:ind w:left="1" w:right="1"/>
              <w:rPr>
                <w:sz w:val="22"/>
                <w:szCs w:val="22"/>
              </w:rPr>
            </w:pPr>
            <w:r w:rsidRPr="005D1892">
              <w:rPr>
                <w:bCs/>
                <w:sz w:val="22"/>
                <w:szCs w:val="22"/>
              </w:rPr>
              <w:t>Информация и информационные процессы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7A" w:rsidRPr="005D1892" w:rsidRDefault="00AD0210" w:rsidP="00DA5848">
            <w:pPr>
              <w:pStyle w:val="a3"/>
              <w:snapToGrid w:val="0"/>
              <w:ind w:left="-3" w:right="-3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A3B7A" w:rsidRPr="005D1892" w:rsidTr="00DA5848">
        <w:trPr>
          <w:cantSplit/>
          <w:trHeight w:val="73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FA3B7A" w:rsidP="00DA5848">
            <w:pPr>
              <w:pStyle w:val="a3"/>
              <w:snapToGrid w:val="0"/>
              <w:ind w:left="1" w:right="-13"/>
              <w:jc w:val="center"/>
              <w:rPr>
                <w:sz w:val="22"/>
                <w:szCs w:val="22"/>
              </w:rPr>
            </w:pPr>
            <w:r w:rsidRPr="005D1892">
              <w:rPr>
                <w:sz w:val="22"/>
                <w:szCs w:val="22"/>
              </w:rPr>
              <w:t>3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FA3B7A" w:rsidP="00667524">
            <w:pPr>
              <w:pStyle w:val="a3"/>
              <w:snapToGrid w:val="0"/>
              <w:ind w:left="1" w:right="1"/>
              <w:rPr>
                <w:sz w:val="22"/>
                <w:szCs w:val="22"/>
              </w:rPr>
            </w:pPr>
            <w:r w:rsidRPr="005D1892">
              <w:rPr>
                <w:bCs/>
                <w:sz w:val="22"/>
                <w:szCs w:val="22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7A" w:rsidRPr="005D1892" w:rsidRDefault="00AD0210" w:rsidP="00DA5848">
            <w:pPr>
              <w:pStyle w:val="a3"/>
              <w:snapToGrid w:val="0"/>
              <w:ind w:left="-3" w:right="-3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A3B7A" w:rsidRPr="005D1892" w:rsidTr="00DA5848">
        <w:trPr>
          <w:cantSplit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FA3B7A" w:rsidP="00DA5848">
            <w:pPr>
              <w:pStyle w:val="a3"/>
              <w:snapToGrid w:val="0"/>
              <w:ind w:left="1" w:right="-13"/>
              <w:jc w:val="center"/>
              <w:rPr>
                <w:sz w:val="22"/>
                <w:szCs w:val="22"/>
              </w:rPr>
            </w:pPr>
            <w:r w:rsidRPr="005D189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FA3B7A" w:rsidP="00667524">
            <w:pPr>
              <w:pStyle w:val="a3"/>
              <w:snapToGrid w:val="0"/>
              <w:ind w:left="1" w:right="1"/>
              <w:rPr>
                <w:sz w:val="22"/>
                <w:szCs w:val="22"/>
              </w:rPr>
            </w:pPr>
            <w:r w:rsidRPr="005D1892">
              <w:rPr>
                <w:bCs/>
                <w:sz w:val="22"/>
                <w:szCs w:val="22"/>
              </w:rPr>
              <w:t>Обработка графической информации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7A" w:rsidRPr="005D1892" w:rsidRDefault="00FA3B7A" w:rsidP="00DA5848">
            <w:pPr>
              <w:pStyle w:val="a3"/>
              <w:snapToGrid w:val="0"/>
              <w:ind w:left="-3" w:right="-3" w:firstLine="15"/>
              <w:jc w:val="center"/>
              <w:rPr>
                <w:sz w:val="22"/>
                <w:szCs w:val="22"/>
              </w:rPr>
            </w:pPr>
            <w:r w:rsidRPr="005D1892">
              <w:rPr>
                <w:sz w:val="22"/>
                <w:szCs w:val="22"/>
              </w:rPr>
              <w:t>4</w:t>
            </w:r>
          </w:p>
        </w:tc>
      </w:tr>
      <w:tr w:rsidR="00FA3B7A" w:rsidRPr="005D1892" w:rsidTr="00DA5848">
        <w:trPr>
          <w:cantSplit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FA3B7A" w:rsidP="00DA5848">
            <w:pPr>
              <w:pStyle w:val="a3"/>
              <w:snapToGrid w:val="0"/>
              <w:ind w:left="1" w:right="-13"/>
              <w:jc w:val="center"/>
              <w:rPr>
                <w:sz w:val="22"/>
                <w:szCs w:val="22"/>
              </w:rPr>
            </w:pPr>
            <w:r w:rsidRPr="005D1892">
              <w:rPr>
                <w:sz w:val="22"/>
                <w:szCs w:val="22"/>
              </w:rPr>
              <w:t>5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FA3B7A" w:rsidP="00667524">
            <w:pPr>
              <w:pStyle w:val="a3"/>
              <w:snapToGrid w:val="0"/>
              <w:ind w:left="1" w:right="1"/>
              <w:rPr>
                <w:sz w:val="22"/>
                <w:szCs w:val="22"/>
              </w:rPr>
            </w:pPr>
            <w:r w:rsidRPr="005D1892">
              <w:rPr>
                <w:bCs/>
                <w:sz w:val="22"/>
                <w:szCs w:val="22"/>
              </w:rPr>
              <w:t>Обработка текстовой информации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7A" w:rsidRPr="005D1892" w:rsidRDefault="00FA3B7A" w:rsidP="00DA5848">
            <w:pPr>
              <w:pStyle w:val="a3"/>
              <w:snapToGrid w:val="0"/>
              <w:ind w:left="-3" w:right="-3" w:firstLine="15"/>
              <w:jc w:val="center"/>
              <w:rPr>
                <w:sz w:val="22"/>
                <w:szCs w:val="22"/>
              </w:rPr>
            </w:pPr>
            <w:r w:rsidRPr="005D1892">
              <w:rPr>
                <w:sz w:val="22"/>
                <w:szCs w:val="22"/>
              </w:rPr>
              <w:t>9</w:t>
            </w:r>
          </w:p>
        </w:tc>
      </w:tr>
      <w:tr w:rsidR="00FA3B7A" w:rsidRPr="005D1892" w:rsidTr="00DA5848">
        <w:trPr>
          <w:cantSplit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FA3B7A" w:rsidP="00DA5848">
            <w:pPr>
              <w:pStyle w:val="a3"/>
              <w:snapToGrid w:val="0"/>
              <w:ind w:left="1" w:right="-13" w:firstLine="14"/>
              <w:jc w:val="center"/>
              <w:rPr>
                <w:sz w:val="22"/>
                <w:szCs w:val="22"/>
              </w:rPr>
            </w:pPr>
            <w:r w:rsidRPr="005D1892">
              <w:rPr>
                <w:sz w:val="22"/>
                <w:szCs w:val="22"/>
              </w:rPr>
              <w:t>6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FA3B7A" w:rsidP="00667524">
            <w:pPr>
              <w:pStyle w:val="a3"/>
              <w:snapToGrid w:val="0"/>
              <w:ind w:left="1" w:right="1" w:firstLine="68"/>
              <w:rPr>
                <w:sz w:val="22"/>
                <w:szCs w:val="22"/>
              </w:rPr>
            </w:pPr>
            <w:r w:rsidRPr="005D1892">
              <w:rPr>
                <w:bCs/>
                <w:sz w:val="22"/>
                <w:szCs w:val="22"/>
              </w:rPr>
              <w:t>Мультимедиа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7A" w:rsidRPr="005D1892" w:rsidRDefault="00FA3B7A" w:rsidP="00DA5848">
            <w:pPr>
              <w:pStyle w:val="a3"/>
              <w:snapToGrid w:val="0"/>
              <w:ind w:left="-3" w:right="-3" w:firstLine="15"/>
              <w:jc w:val="center"/>
              <w:rPr>
                <w:sz w:val="22"/>
                <w:szCs w:val="22"/>
              </w:rPr>
            </w:pPr>
            <w:r w:rsidRPr="005D1892">
              <w:rPr>
                <w:sz w:val="22"/>
                <w:szCs w:val="22"/>
              </w:rPr>
              <w:t>4</w:t>
            </w:r>
          </w:p>
        </w:tc>
      </w:tr>
      <w:tr w:rsidR="00FA3B7A" w:rsidRPr="005D1892" w:rsidTr="00DA5848">
        <w:trPr>
          <w:cantSplit/>
          <w:trHeight w:val="79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561070" w:rsidP="00DA5848">
            <w:pPr>
              <w:pStyle w:val="a3"/>
              <w:snapToGrid w:val="0"/>
              <w:ind w:left="1" w:righ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6B441B" w:rsidP="00667524">
            <w:pPr>
              <w:pStyle w:val="a3"/>
              <w:snapToGrid w:val="0"/>
              <w:ind w:left="1" w:right="1" w:firstLine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7A" w:rsidRPr="005D1892" w:rsidRDefault="006E3F24" w:rsidP="00DA5848">
            <w:pPr>
              <w:pStyle w:val="a3"/>
              <w:snapToGrid w:val="0"/>
              <w:ind w:left="-3" w:right="-3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3B7A" w:rsidRPr="005D1892" w:rsidTr="00DA5848">
        <w:trPr>
          <w:cantSplit/>
          <w:jc w:val="center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FA3B7A" w:rsidP="00DA5848">
            <w:pPr>
              <w:pStyle w:val="a3"/>
              <w:snapToGrid w:val="0"/>
              <w:ind w:left="1"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A" w:rsidRPr="005D1892" w:rsidRDefault="00FA3B7A" w:rsidP="00DA5848">
            <w:pPr>
              <w:pStyle w:val="a5"/>
              <w:snapToGrid w:val="0"/>
              <w:spacing w:before="0" w:after="0"/>
              <w:ind w:left="1" w:right="1" w:firstLine="68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D189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7A" w:rsidRPr="005D1892" w:rsidRDefault="00FA3B7A" w:rsidP="00FA3B7A">
            <w:pPr>
              <w:pStyle w:val="5"/>
              <w:numPr>
                <w:ilvl w:val="4"/>
                <w:numId w:val="2"/>
              </w:numPr>
              <w:ind w:left="-63" w:right="-3" w:hanging="15"/>
              <w:rPr>
                <w:b w:val="0"/>
                <w:sz w:val="22"/>
                <w:szCs w:val="22"/>
              </w:rPr>
            </w:pPr>
            <w:r w:rsidRPr="005D1892">
              <w:rPr>
                <w:b w:val="0"/>
                <w:sz w:val="22"/>
                <w:szCs w:val="22"/>
              </w:rPr>
              <w:t>3</w:t>
            </w:r>
            <w:r w:rsidR="006E3F24">
              <w:rPr>
                <w:b w:val="0"/>
                <w:sz w:val="22"/>
                <w:szCs w:val="22"/>
              </w:rPr>
              <w:t>4</w:t>
            </w:r>
          </w:p>
        </w:tc>
      </w:tr>
    </w:tbl>
    <w:p w:rsidR="00FA3B7A" w:rsidRPr="005D1892" w:rsidRDefault="00FA3B7A" w:rsidP="00FA3B7A">
      <w:pPr>
        <w:jc w:val="center"/>
        <w:rPr>
          <w:rFonts w:ascii="Times New Roman" w:hAnsi="Times New Roman"/>
          <w:b/>
        </w:rPr>
      </w:pPr>
    </w:p>
    <w:p w:rsidR="00FA3B7A" w:rsidRPr="005D1892" w:rsidRDefault="00FA3B7A" w:rsidP="00FA3B7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1892">
        <w:rPr>
          <w:rFonts w:ascii="Times New Roman" w:hAnsi="Times New Roman"/>
          <w:b/>
          <w:bCs/>
        </w:rPr>
        <w:t>Информа</w:t>
      </w:r>
      <w:r w:rsidR="00DA5848">
        <w:rPr>
          <w:rFonts w:ascii="Times New Roman" w:hAnsi="Times New Roman"/>
          <w:b/>
          <w:bCs/>
        </w:rPr>
        <w:t>ция и информационные процессы (7</w:t>
      </w:r>
      <w:r w:rsidRPr="005D1892">
        <w:rPr>
          <w:rFonts w:ascii="Times New Roman" w:hAnsi="Times New Roman"/>
          <w:b/>
          <w:bCs/>
        </w:rPr>
        <w:t xml:space="preserve"> ч)</w:t>
      </w:r>
    </w:p>
    <w:p w:rsidR="00FA3B7A" w:rsidRPr="005D1892" w:rsidRDefault="00FA3B7A" w:rsidP="00FA3B7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Кодирование информации. Преобразование информации из непрерывной формы в дискретную.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Понятие информационного процесса. Основные информационные процессы: сбор, представление, </w:t>
      </w:r>
      <w:proofErr w:type="gramStart"/>
      <w:r w:rsidRPr="005D1892">
        <w:rPr>
          <w:rFonts w:ascii="Times New Roman" w:hAnsi="Times New Roman"/>
        </w:rPr>
        <w:t>обработка,  хранение</w:t>
      </w:r>
      <w:proofErr w:type="gramEnd"/>
      <w:r w:rsidRPr="005D1892">
        <w:rPr>
          <w:rFonts w:ascii="Times New Roman" w:hAnsi="Times New Roman"/>
        </w:rPr>
        <w:t xml:space="preserve">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</w:t>
      </w:r>
      <w:proofErr w:type="gramStart"/>
      <w:r w:rsidRPr="005D1892">
        <w:rPr>
          <w:rFonts w:ascii="Times New Roman" w:hAnsi="Times New Roman"/>
        </w:rPr>
        <w:t>Носители  информации</w:t>
      </w:r>
      <w:proofErr w:type="gramEnd"/>
      <w:r w:rsidRPr="005D1892">
        <w:rPr>
          <w:rFonts w:ascii="Times New Roman" w:hAnsi="Times New Roman"/>
        </w:rPr>
        <w:t>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Примеры информационных процессов в системах различной природы; их роль в современном мире. Основные этапы развития ИКТ.</w:t>
      </w:r>
    </w:p>
    <w:p w:rsidR="00FA3B7A" w:rsidRPr="005D1892" w:rsidRDefault="00FA3B7A" w:rsidP="00FA3B7A">
      <w:pPr>
        <w:spacing w:before="120" w:after="0" w:line="240" w:lineRule="auto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Аналитическая деятельность: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оценивать информацию с позиции её свойств (актуальность, достоверность, полнота и пр.);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приводить примеры кодирования с использованием различных алфавитов, встречаются в жизни;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классифицировать информационные процессы по принятому основанию;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выделять информационную составляющую процессов в биологических, технических и социальных системах;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анализировать отношения в живой природе, технических и социальных (школа, семья и пр.) системах с позиций информационных процессов.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приводить примеры передачи, хранения и обработки информации в деятельности человека, в живой природе, обществе, технике.</w:t>
      </w:r>
    </w:p>
    <w:p w:rsidR="00FA3B7A" w:rsidRPr="005D1892" w:rsidRDefault="00FA3B7A" w:rsidP="00FA3B7A">
      <w:pPr>
        <w:spacing w:before="120" w:after="0" w:line="240" w:lineRule="auto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Практическая деятельность: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кодировать и декодировать </w:t>
      </w:r>
      <w:proofErr w:type="gramStart"/>
      <w:r w:rsidRPr="005D1892">
        <w:rPr>
          <w:rFonts w:ascii="Times New Roman" w:hAnsi="Times New Roman"/>
        </w:rPr>
        <w:t>сообщения  по</w:t>
      </w:r>
      <w:proofErr w:type="gramEnd"/>
      <w:r w:rsidRPr="005D1892">
        <w:rPr>
          <w:rFonts w:ascii="Times New Roman" w:hAnsi="Times New Roman"/>
        </w:rPr>
        <w:t xml:space="preserve"> известным правилам кодирования;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lastRenderedPageBreak/>
        <w:t xml:space="preserve">оперировать с единицами измерения количества информации (бит, байт, килобайт, мегабайт, гигабайт); 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осуществлять поиск информации в сети Интернет с использованием простых запросов (по одному признаку);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сохранять для индивидуального использования найденные в сети Интернет информационные объекты и ссылки на них; </w:t>
      </w:r>
    </w:p>
    <w:p w:rsidR="00FA3B7A" w:rsidRPr="005D1892" w:rsidRDefault="00FA3B7A" w:rsidP="00FA3B7A">
      <w:pPr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 w:rsidRPr="005D1892">
        <w:rPr>
          <w:rFonts w:ascii="Times New Roman" w:hAnsi="Times New Roman"/>
          <w:b/>
          <w:bCs/>
        </w:rPr>
        <w:t>Компьютер как универсальное устрой</w:t>
      </w:r>
      <w:r w:rsidR="00DA5848">
        <w:rPr>
          <w:rFonts w:ascii="Times New Roman" w:hAnsi="Times New Roman"/>
          <w:b/>
          <w:bCs/>
        </w:rPr>
        <w:t>ство для работы с информацией (8</w:t>
      </w:r>
      <w:r w:rsidRPr="005D1892">
        <w:rPr>
          <w:rFonts w:ascii="Times New Roman" w:hAnsi="Times New Roman"/>
          <w:b/>
          <w:bCs/>
        </w:rPr>
        <w:t xml:space="preserve"> ч) 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Компьютерная сеть. Сервер. Клиент. Скорость передачи данных по каналу связи.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Файл. Каталог (директория). Файловая система. 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Гигиенические, эргономические и технические условия безопасной эксплуатации компьютера. </w:t>
      </w:r>
    </w:p>
    <w:p w:rsidR="00FA3B7A" w:rsidRPr="005D1892" w:rsidRDefault="00FA3B7A" w:rsidP="00FA3B7A">
      <w:pPr>
        <w:spacing w:before="120" w:after="0" w:line="240" w:lineRule="auto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Аналитическая деятельность: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анализировать компьютер с точки зрения единства программных и аппаратных средств;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анализировать информацию (сигналы о готовности и </w:t>
      </w:r>
      <w:proofErr w:type="gramStart"/>
      <w:r w:rsidRPr="005D1892">
        <w:rPr>
          <w:rFonts w:ascii="Times New Roman" w:hAnsi="Times New Roman"/>
        </w:rPr>
        <w:t>неполадке )</w:t>
      </w:r>
      <w:proofErr w:type="gramEnd"/>
      <w:r w:rsidRPr="005D1892">
        <w:rPr>
          <w:rFonts w:ascii="Times New Roman" w:hAnsi="Times New Roman"/>
        </w:rPr>
        <w:t xml:space="preserve"> при включении компьютера; 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определять основные характеристики операционной системы;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планировать собственное информационное пространство.</w:t>
      </w:r>
    </w:p>
    <w:p w:rsidR="00FA3B7A" w:rsidRPr="005D1892" w:rsidRDefault="00FA3B7A" w:rsidP="00FA3B7A">
      <w:pPr>
        <w:spacing w:before="120" w:after="0" w:line="240" w:lineRule="auto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Практическая деятельность: 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соединять блоки и устройства компьютера, подключать внешние устройств;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получать информацию о характеристиках компьютера;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изменять свойства рабочего стола: тему, фоновый рисунок, заставку;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выполнять основные операции с файлами и папками;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оперировать компьютерными информационными объектами в наглядно-графической форме;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упорядочивать информацию в личной папке;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использовать программы-архиваторы;</w:t>
      </w:r>
    </w:p>
    <w:p w:rsidR="00FA3B7A" w:rsidRPr="00667524" w:rsidRDefault="00FA3B7A" w:rsidP="00667524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FA3B7A" w:rsidRPr="005D1892" w:rsidRDefault="00FA3B7A" w:rsidP="00FA3B7A">
      <w:pPr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 w:rsidRPr="005D1892">
        <w:rPr>
          <w:rFonts w:ascii="Times New Roman" w:hAnsi="Times New Roman"/>
          <w:b/>
          <w:bCs/>
        </w:rPr>
        <w:t>Обработка графической информации (4 ч)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lastRenderedPageBreak/>
        <w:t xml:space="preserve">Пространственное разрешение монитора. Формирование изображения на экране монитора.  Компьютерное представление цвета. Глубина цвета. Видеосистема персонального компьютера. 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Компьютерная графика (растровая, векторная, фрактальная).  Интерфейс графических редакторов.  Форматы графических файлов.</w:t>
      </w:r>
    </w:p>
    <w:p w:rsidR="00FA3B7A" w:rsidRPr="005D1892" w:rsidRDefault="00FA3B7A" w:rsidP="00FA3B7A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Аналитическая деятельность: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выделять в сложных графических объектах простые (графические примитивы); 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планировать работу по конструированию сложных графических объектов из простых;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определять инструменты графического редактора для выполнения базовых операций по созданию изображений;</w:t>
      </w:r>
    </w:p>
    <w:p w:rsidR="00FA3B7A" w:rsidRPr="005D1892" w:rsidRDefault="00FA3B7A" w:rsidP="00FA3B7A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Практическая деятельность: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создавать и </w:t>
      </w:r>
      <w:proofErr w:type="gramStart"/>
      <w:r w:rsidRPr="005D1892">
        <w:rPr>
          <w:rFonts w:ascii="Times New Roman" w:hAnsi="Times New Roman"/>
        </w:rPr>
        <w:t>редактировать  изображения</w:t>
      </w:r>
      <w:proofErr w:type="gramEnd"/>
      <w:r w:rsidRPr="005D1892">
        <w:rPr>
          <w:rFonts w:ascii="Times New Roman" w:hAnsi="Times New Roman"/>
        </w:rPr>
        <w:t xml:space="preserve"> с помощью инструментов  растрового графического редактора;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создавать и редактировать    изображения с помощью </w:t>
      </w:r>
      <w:proofErr w:type="gramStart"/>
      <w:r w:rsidRPr="005D1892">
        <w:rPr>
          <w:rFonts w:ascii="Times New Roman" w:hAnsi="Times New Roman"/>
        </w:rPr>
        <w:t>инструментов  векторного</w:t>
      </w:r>
      <w:proofErr w:type="gramEnd"/>
      <w:r w:rsidRPr="005D1892">
        <w:rPr>
          <w:rFonts w:ascii="Times New Roman" w:hAnsi="Times New Roman"/>
        </w:rPr>
        <w:t xml:space="preserve"> графического редактора. 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создавать сложные графические объекты с повторяющимися и/или преобразованными фрагментами;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определять код цвета в палитре RGB в графическом редакторе;</w:t>
      </w:r>
    </w:p>
    <w:p w:rsidR="00FA3B7A" w:rsidRPr="005D1892" w:rsidRDefault="00FA3B7A" w:rsidP="00FA3B7A">
      <w:pPr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 w:rsidRPr="005D1892">
        <w:rPr>
          <w:rFonts w:ascii="Times New Roman" w:hAnsi="Times New Roman"/>
          <w:b/>
          <w:bCs/>
        </w:rPr>
        <w:t>О</w:t>
      </w:r>
      <w:r w:rsidR="0063410E">
        <w:rPr>
          <w:rFonts w:ascii="Times New Roman" w:hAnsi="Times New Roman"/>
          <w:b/>
          <w:bCs/>
        </w:rPr>
        <w:t>бработка текстовой информации (9</w:t>
      </w:r>
      <w:r w:rsidRPr="005D1892">
        <w:rPr>
          <w:rFonts w:ascii="Times New Roman" w:hAnsi="Times New Roman"/>
          <w:b/>
          <w:bCs/>
        </w:rPr>
        <w:t xml:space="preserve"> ч)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Включение в текстовый документ списков, таблиц, диаграмм, формул </w:t>
      </w:r>
      <w:proofErr w:type="gramStart"/>
      <w:r w:rsidRPr="005D1892">
        <w:rPr>
          <w:rFonts w:ascii="Times New Roman" w:hAnsi="Times New Roman"/>
        </w:rPr>
        <w:t>и  графических</w:t>
      </w:r>
      <w:proofErr w:type="gramEnd"/>
      <w:r w:rsidRPr="005D1892">
        <w:rPr>
          <w:rFonts w:ascii="Times New Roman" w:hAnsi="Times New Roman"/>
        </w:rPr>
        <w:t xml:space="preserve"> объектов.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Инструменты распознавания текстов и компьютерного перевода. 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Сохранение документа в </w:t>
      </w:r>
      <w:proofErr w:type="gramStart"/>
      <w:r w:rsidRPr="005D1892">
        <w:rPr>
          <w:rFonts w:ascii="Times New Roman" w:hAnsi="Times New Roman"/>
        </w:rPr>
        <w:t>различных  текстовых</w:t>
      </w:r>
      <w:proofErr w:type="gramEnd"/>
      <w:r w:rsidRPr="005D1892">
        <w:rPr>
          <w:rFonts w:ascii="Times New Roman" w:hAnsi="Times New Roman"/>
        </w:rPr>
        <w:t xml:space="preserve"> форматах.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</w:t>
      </w:r>
    </w:p>
    <w:p w:rsidR="00FA3B7A" w:rsidRPr="005D1892" w:rsidRDefault="00FA3B7A" w:rsidP="00FA3B7A">
      <w:pPr>
        <w:spacing w:before="120" w:after="0" w:line="240" w:lineRule="auto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Аналитическая деятельность: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определять инструменты текстового редактора для выполнения базовых операций по созданию текстовых документов.</w:t>
      </w:r>
    </w:p>
    <w:p w:rsidR="00FA3B7A" w:rsidRPr="005D1892" w:rsidRDefault="00FA3B7A" w:rsidP="00FA3B7A">
      <w:pPr>
        <w:spacing w:before="120" w:after="0" w:line="240" w:lineRule="auto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Практическая деятельность: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создавать несложные текстовые документы на родном и иностранном языках;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выделять, перемещать и удалять фрагменты текста; создавать тексты с повторяющимися фрагментами;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осуществлять орфографический контроль в текстовом документе с помощью средств текстового процессора;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создавать и форматировать списки;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создавать, форматировать и заполнять данными таблицы;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вставлять в документ формулы, таблицы, списки, изображения;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создавать гипертекстовые документы;</w:t>
      </w:r>
    </w:p>
    <w:p w:rsidR="00FA3B7A" w:rsidRPr="005D1892" w:rsidRDefault="00FA3B7A" w:rsidP="00FA3B7A">
      <w:pPr>
        <w:numPr>
          <w:ilvl w:val="0"/>
          <w:numId w:val="5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переводить отдельные слова и короткие простые тексты с использованием систем машинного перевода;</w:t>
      </w:r>
    </w:p>
    <w:p w:rsidR="00FA3B7A" w:rsidRPr="005D1892" w:rsidRDefault="00FA3B7A" w:rsidP="00FA3B7A">
      <w:pPr>
        <w:numPr>
          <w:ilvl w:val="0"/>
          <w:numId w:val="5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lastRenderedPageBreak/>
        <w:t>сканировать и распознавать «бумажные» текстовые документы;</w:t>
      </w:r>
    </w:p>
    <w:p w:rsidR="00FA3B7A" w:rsidRPr="005D1892" w:rsidRDefault="00FA3B7A" w:rsidP="00FA3B7A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выполнять кодирование и декодирование текстовой информации, используя кодовые таблицы (</w:t>
      </w:r>
      <w:proofErr w:type="gramStart"/>
      <w:r w:rsidRPr="005D1892">
        <w:rPr>
          <w:rFonts w:ascii="Times New Roman" w:hAnsi="Times New Roman"/>
        </w:rPr>
        <w:t>Юникода,  КОИ</w:t>
      </w:r>
      <w:proofErr w:type="gramEnd"/>
      <w:r w:rsidRPr="005D1892">
        <w:rPr>
          <w:rFonts w:ascii="Times New Roman" w:hAnsi="Times New Roman"/>
        </w:rPr>
        <w:t xml:space="preserve">-8Р, </w:t>
      </w:r>
      <w:proofErr w:type="spellStart"/>
      <w:r w:rsidRPr="005D1892">
        <w:rPr>
          <w:rFonts w:ascii="Times New Roman" w:hAnsi="Times New Roman"/>
        </w:rPr>
        <w:t>Windows</w:t>
      </w:r>
      <w:proofErr w:type="spellEnd"/>
      <w:r w:rsidRPr="005D1892">
        <w:rPr>
          <w:rFonts w:ascii="Times New Roman" w:hAnsi="Times New Roman"/>
        </w:rPr>
        <w:t xml:space="preserve"> 1251);</w:t>
      </w:r>
    </w:p>
    <w:p w:rsidR="00FA3B7A" w:rsidRDefault="00FA3B7A" w:rsidP="00FA3B7A">
      <w:pPr>
        <w:spacing w:before="120" w:after="0" w:line="240" w:lineRule="auto"/>
        <w:jc w:val="center"/>
        <w:rPr>
          <w:rFonts w:ascii="Times New Roman" w:hAnsi="Times New Roman"/>
          <w:b/>
          <w:bCs/>
        </w:rPr>
      </w:pPr>
    </w:p>
    <w:p w:rsidR="00FA3B7A" w:rsidRPr="005D1892" w:rsidRDefault="00FA3B7A" w:rsidP="00FA3B7A">
      <w:pPr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 w:rsidRPr="005D1892">
        <w:rPr>
          <w:rFonts w:ascii="Times New Roman" w:hAnsi="Times New Roman"/>
          <w:b/>
          <w:bCs/>
        </w:rPr>
        <w:t>Мультимедиа (4 ч)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FA3B7A" w:rsidRPr="005D1892" w:rsidRDefault="00FA3B7A" w:rsidP="00FA3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Компьютерные презентации. Дизайн презентации и макеты слайдов.  Технические приемы записи звуковой и видео информации. Композиция и монтаж.</w:t>
      </w:r>
    </w:p>
    <w:p w:rsidR="00FA3B7A" w:rsidRPr="005D1892" w:rsidRDefault="00FA3B7A" w:rsidP="00FA3B7A">
      <w:pPr>
        <w:spacing w:before="120" w:after="0" w:line="240" w:lineRule="auto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Аналитическая деятельность: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планировать последовательность событий на заданную тему;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подбирать иллюстративный материал, соответствующий замыслу создаваемого мультимедийного объекта.</w:t>
      </w:r>
    </w:p>
    <w:p w:rsidR="00FA3B7A" w:rsidRPr="005D1892" w:rsidRDefault="00FA3B7A" w:rsidP="00FA3B7A">
      <w:pPr>
        <w:spacing w:before="120" w:after="0" w:line="240" w:lineRule="auto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Практическая деятельность: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 xml:space="preserve">записывать звуковые </w:t>
      </w:r>
      <w:proofErr w:type="gramStart"/>
      <w:r w:rsidRPr="005D1892">
        <w:rPr>
          <w:rFonts w:ascii="Times New Roman" w:hAnsi="Times New Roman"/>
        </w:rPr>
        <w:t>файлы  с</w:t>
      </w:r>
      <w:proofErr w:type="gramEnd"/>
      <w:r w:rsidRPr="005D1892">
        <w:rPr>
          <w:rFonts w:ascii="Times New Roman" w:hAnsi="Times New Roman"/>
        </w:rPr>
        <w:t xml:space="preserve"> различным качеством звучания (глубиной кодирования и частотой дискретизации);</w:t>
      </w:r>
    </w:p>
    <w:p w:rsidR="00FA3B7A" w:rsidRPr="005D1892" w:rsidRDefault="00FA3B7A" w:rsidP="00FA3B7A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D1892">
        <w:rPr>
          <w:rFonts w:ascii="Times New Roman" w:hAnsi="Times New Roman"/>
        </w:rPr>
        <w:t>монтировать короткий фильм из видеофрагментов с помощью соответствующего программного обеспечения.</w:t>
      </w:r>
    </w:p>
    <w:p w:rsidR="00FA3B7A" w:rsidRPr="005D1892" w:rsidRDefault="00FA3B7A" w:rsidP="00FA3B7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667524" w:rsidRPr="0021536A" w:rsidRDefault="006B441B" w:rsidP="0021536A">
      <w:pPr>
        <w:jc w:val="center"/>
        <w:rPr>
          <w:rFonts w:ascii="Times New Roman" w:hAnsi="Times New Roman"/>
          <w:b/>
        </w:rPr>
      </w:pPr>
      <w:r w:rsidRPr="005E5A9B">
        <w:rPr>
          <w:rFonts w:ascii="Times New Roman" w:hAnsi="Times New Roman"/>
          <w:b/>
          <w:sz w:val="24"/>
          <w:szCs w:val="24"/>
        </w:rPr>
        <w:t>Итоговое повторение</w:t>
      </w:r>
      <w:r w:rsidR="00FA3B7A" w:rsidRPr="005D1892">
        <w:rPr>
          <w:rFonts w:ascii="Times New Roman" w:hAnsi="Times New Roman"/>
        </w:rPr>
        <w:t>.</w:t>
      </w:r>
      <w:r w:rsidR="00FA3B7A" w:rsidRPr="005D1892">
        <w:rPr>
          <w:rFonts w:ascii="Times New Roman" w:hAnsi="Times New Roman"/>
          <w:b/>
        </w:rPr>
        <w:t xml:space="preserve"> </w:t>
      </w:r>
      <w:r w:rsidR="006E3F24">
        <w:rPr>
          <w:rFonts w:ascii="Times New Roman" w:hAnsi="Times New Roman"/>
          <w:b/>
        </w:rPr>
        <w:t>(1</w:t>
      </w:r>
      <w:r w:rsidR="00FA3B7A" w:rsidRPr="005D1892">
        <w:rPr>
          <w:rFonts w:ascii="Times New Roman" w:hAnsi="Times New Roman"/>
          <w:b/>
        </w:rPr>
        <w:t>ч)</w:t>
      </w:r>
    </w:p>
    <w:p w:rsidR="00A80523" w:rsidRPr="00A73D37" w:rsidRDefault="00A80523" w:rsidP="00A80523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73D37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67" w:type="dxa"/>
        <w:jc w:val="center"/>
        <w:tblLayout w:type="fixed"/>
        <w:tblLook w:val="0000" w:firstRow="0" w:lastRow="0" w:firstColumn="0" w:lastColumn="0" w:noHBand="0" w:noVBand="0"/>
      </w:tblPr>
      <w:tblGrid>
        <w:gridCol w:w="1050"/>
        <w:gridCol w:w="5659"/>
        <w:gridCol w:w="2558"/>
      </w:tblGrid>
      <w:tr w:rsidR="00A80523" w:rsidRPr="00A33B54" w:rsidTr="00800099">
        <w:trPr>
          <w:cantSplit/>
          <w:tblHeader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23" w:rsidRPr="00A33B54" w:rsidRDefault="00A80523" w:rsidP="00800099">
            <w:pPr>
              <w:pStyle w:val="a3"/>
              <w:snapToGrid w:val="0"/>
              <w:ind w:left="1" w:right="-13" w:hanging="14"/>
              <w:jc w:val="center"/>
              <w:rPr>
                <w:bCs/>
              </w:rPr>
            </w:pPr>
            <w:r w:rsidRPr="00A33B54">
              <w:rPr>
                <w:bCs/>
              </w:rPr>
              <w:t>№ п/п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23" w:rsidRPr="00A33B54" w:rsidRDefault="00A80523" w:rsidP="00800099">
            <w:pPr>
              <w:pStyle w:val="a3"/>
              <w:snapToGrid w:val="0"/>
              <w:ind w:left="1" w:right="1" w:firstLine="68"/>
              <w:jc w:val="center"/>
              <w:rPr>
                <w:bCs/>
              </w:rPr>
            </w:pPr>
            <w:r w:rsidRPr="00A33B54">
              <w:rPr>
                <w:bCs/>
              </w:rPr>
              <w:t>Разделы и тема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23" w:rsidRPr="00A33B54" w:rsidRDefault="00A80523" w:rsidP="00800099">
            <w:pPr>
              <w:pStyle w:val="a3"/>
              <w:snapToGrid w:val="0"/>
              <w:ind w:left="-13" w:right="1" w:firstLine="14"/>
              <w:jc w:val="center"/>
              <w:rPr>
                <w:bCs/>
              </w:rPr>
            </w:pPr>
            <w:r w:rsidRPr="00A33B54">
              <w:rPr>
                <w:bCs/>
              </w:rPr>
              <w:t>Количество часов</w:t>
            </w:r>
          </w:p>
        </w:tc>
      </w:tr>
      <w:tr w:rsidR="00A80523" w:rsidRPr="00A33B54" w:rsidTr="00800099">
        <w:trPr>
          <w:cantSplit/>
          <w:jc w:val="center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23" w:rsidRPr="00A33B54" w:rsidRDefault="00A80523" w:rsidP="00800099">
            <w:pPr>
              <w:pStyle w:val="a3"/>
              <w:snapToGrid w:val="0"/>
              <w:ind w:left="1" w:right="-13"/>
              <w:jc w:val="center"/>
            </w:pPr>
            <w:r w:rsidRPr="00A33B54">
              <w:t>1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23" w:rsidRPr="00A33B54" w:rsidRDefault="00A80523" w:rsidP="00800099">
            <w:pPr>
              <w:pStyle w:val="a3"/>
              <w:snapToGrid w:val="0"/>
              <w:ind w:left="1" w:right="1" w:firstLine="68"/>
            </w:pPr>
            <w:r w:rsidRPr="00A33B54">
              <w:t>Цели изучения курса информатики и ИКТ. Техника безопасности и организация рабочего места. Входной контроль.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23" w:rsidRPr="00A33B54" w:rsidRDefault="00A80523" w:rsidP="00800099">
            <w:pPr>
              <w:pStyle w:val="a3"/>
              <w:snapToGrid w:val="0"/>
              <w:ind w:left="-3" w:right="-3" w:firstLine="15"/>
              <w:jc w:val="center"/>
            </w:pPr>
            <w:r w:rsidRPr="00A33B54">
              <w:t>1</w:t>
            </w:r>
          </w:p>
        </w:tc>
      </w:tr>
      <w:tr w:rsidR="00A80523" w:rsidRPr="00A33B54" w:rsidTr="00800099">
        <w:trPr>
          <w:cantSplit/>
          <w:jc w:val="center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23" w:rsidRPr="00A33B54" w:rsidRDefault="00A80523" w:rsidP="00800099">
            <w:pPr>
              <w:pStyle w:val="a3"/>
              <w:snapToGrid w:val="0"/>
              <w:ind w:left="1" w:right="-13"/>
              <w:jc w:val="center"/>
            </w:pPr>
            <w:r w:rsidRPr="00A33B54">
              <w:t>2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23" w:rsidRPr="00A33B54" w:rsidRDefault="00A80523" w:rsidP="00800099">
            <w:pPr>
              <w:pStyle w:val="a3"/>
              <w:snapToGrid w:val="0"/>
              <w:ind w:left="1" w:right="1"/>
            </w:pPr>
            <w:r w:rsidRPr="00561070">
              <w:t>Математические основы информатики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23" w:rsidRPr="00A33B54" w:rsidRDefault="00A80523" w:rsidP="00800099">
            <w:pPr>
              <w:pStyle w:val="a3"/>
              <w:snapToGrid w:val="0"/>
              <w:ind w:left="-3" w:right="-3" w:firstLine="15"/>
              <w:jc w:val="center"/>
            </w:pPr>
            <w:r w:rsidRPr="00A33B54">
              <w:t>12</w:t>
            </w:r>
          </w:p>
        </w:tc>
      </w:tr>
      <w:tr w:rsidR="00A80523" w:rsidRPr="00A33B54" w:rsidTr="00800099">
        <w:trPr>
          <w:cantSplit/>
          <w:trHeight w:val="73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23" w:rsidRPr="00A33B54" w:rsidRDefault="00A80523" w:rsidP="00800099">
            <w:pPr>
              <w:pStyle w:val="a3"/>
              <w:snapToGrid w:val="0"/>
              <w:ind w:left="1" w:right="-13"/>
              <w:jc w:val="center"/>
            </w:pPr>
            <w:r w:rsidRPr="00A33B54">
              <w:t>3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23" w:rsidRPr="00A33B54" w:rsidRDefault="00A80523" w:rsidP="00800099">
            <w:pPr>
              <w:pStyle w:val="a3"/>
              <w:snapToGrid w:val="0"/>
              <w:ind w:left="1" w:right="1"/>
            </w:pPr>
            <w:r w:rsidRPr="00561070">
              <w:t>Основы алгоритмизации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23" w:rsidRPr="00A33B54" w:rsidRDefault="00A80523" w:rsidP="00800099">
            <w:pPr>
              <w:pStyle w:val="a3"/>
              <w:snapToGrid w:val="0"/>
              <w:ind w:left="-3" w:right="-3" w:firstLine="15"/>
              <w:jc w:val="center"/>
            </w:pPr>
            <w:r w:rsidRPr="00A33B54">
              <w:t>10</w:t>
            </w:r>
          </w:p>
        </w:tc>
      </w:tr>
      <w:tr w:rsidR="00A80523" w:rsidRPr="00A33B54" w:rsidTr="00800099">
        <w:trPr>
          <w:cantSplit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23" w:rsidRPr="00A33B54" w:rsidRDefault="00A80523" w:rsidP="00800099">
            <w:pPr>
              <w:pStyle w:val="a3"/>
              <w:snapToGrid w:val="0"/>
              <w:ind w:left="1" w:right="-13"/>
              <w:jc w:val="center"/>
            </w:pPr>
            <w:r w:rsidRPr="00A33B54">
              <w:t>4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23" w:rsidRPr="00A33B54" w:rsidRDefault="00A80523" w:rsidP="00800099">
            <w:pPr>
              <w:pStyle w:val="a3"/>
              <w:snapToGrid w:val="0"/>
              <w:ind w:left="1" w:right="1"/>
            </w:pPr>
            <w:r w:rsidRPr="00561070">
              <w:t>Начала программирования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23" w:rsidRPr="00A33B54" w:rsidRDefault="00A80523" w:rsidP="00800099">
            <w:pPr>
              <w:pStyle w:val="a3"/>
              <w:snapToGrid w:val="0"/>
              <w:ind w:left="-3" w:right="-3" w:firstLine="15"/>
              <w:jc w:val="center"/>
            </w:pPr>
            <w:r w:rsidRPr="00A33B54">
              <w:t>10</w:t>
            </w:r>
          </w:p>
        </w:tc>
      </w:tr>
      <w:tr w:rsidR="00A80523" w:rsidRPr="00A33B54" w:rsidTr="00800099">
        <w:trPr>
          <w:cantSplit/>
          <w:trHeight w:val="79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23" w:rsidRPr="00A33B54" w:rsidRDefault="0063410E" w:rsidP="00800099">
            <w:pPr>
              <w:pStyle w:val="a3"/>
              <w:snapToGrid w:val="0"/>
              <w:ind w:left="1" w:right="-13"/>
              <w:jc w:val="center"/>
            </w:pPr>
            <w:r>
              <w:t>5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23" w:rsidRPr="00A33B54" w:rsidRDefault="005C6AA3" w:rsidP="00800099">
            <w:pPr>
              <w:pStyle w:val="a3"/>
              <w:snapToGrid w:val="0"/>
              <w:ind w:left="1" w:right="1" w:firstLine="68"/>
            </w:pPr>
            <w:r>
              <w:t>Итоговое повторение</w:t>
            </w:r>
            <w:r w:rsidR="00A80523" w:rsidRPr="00A33B54"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23" w:rsidRPr="00A33B54" w:rsidRDefault="006E3F24" w:rsidP="00800099">
            <w:pPr>
              <w:pStyle w:val="a3"/>
              <w:snapToGrid w:val="0"/>
              <w:ind w:left="-3" w:right="-3" w:firstLine="15"/>
              <w:jc w:val="center"/>
            </w:pPr>
            <w:r>
              <w:t>1</w:t>
            </w:r>
          </w:p>
        </w:tc>
      </w:tr>
      <w:tr w:rsidR="00A80523" w:rsidRPr="00A33B54" w:rsidTr="00800099">
        <w:trPr>
          <w:cantSplit/>
          <w:jc w:val="center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23" w:rsidRPr="00A33B54" w:rsidRDefault="00A80523" w:rsidP="00800099">
            <w:pPr>
              <w:pStyle w:val="a3"/>
              <w:snapToGrid w:val="0"/>
              <w:ind w:left="1" w:right="-13"/>
              <w:jc w:val="center"/>
            </w:pP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23" w:rsidRPr="00A33B54" w:rsidRDefault="00A80523" w:rsidP="00800099">
            <w:pPr>
              <w:pStyle w:val="a5"/>
              <w:snapToGrid w:val="0"/>
              <w:spacing w:before="0" w:after="0"/>
              <w:ind w:left="1" w:right="1" w:firstLine="68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3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23" w:rsidRPr="00A33B54" w:rsidRDefault="006E3F24" w:rsidP="00800099">
            <w:pPr>
              <w:pStyle w:val="5"/>
              <w:numPr>
                <w:ilvl w:val="4"/>
                <w:numId w:val="2"/>
              </w:numPr>
              <w:ind w:left="-63" w:right="-3" w:hanging="1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</w:tr>
    </w:tbl>
    <w:p w:rsidR="00A80523" w:rsidRPr="00A33B54" w:rsidRDefault="00A80523" w:rsidP="00A80523">
      <w:pPr>
        <w:rPr>
          <w:rFonts w:ascii="Times New Roman" w:hAnsi="Times New Roman"/>
          <w:sz w:val="24"/>
          <w:szCs w:val="24"/>
        </w:rPr>
      </w:pPr>
    </w:p>
    <w:p w:rsidR="00A80523" w:rsidRPr="00A33B54" w:rsidRDefault="00A80523" w:rsidP="00A80523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B54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 (12 ч)</w:t>
      </w:r>
    </w:p>
    <w:p w:rsidR="00A80523" w:rsidRPr="00A33B54" w:rsidRDefault="00A80523" w:rsidP="00A80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A80523" w:rsidRPr="00A33B54" w:rsidRDefault="00A80523" w:rsidP="00A80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A80523" w:rsidRPr="00A33B54" w:rsidRDefault="00A80523" w:rsidP="00A8052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33B54">
        <w:rPr>
          <w:rFonts w:ascii="Times New Roman" w:hAnsi="Times New Roman"/>
          <w:bCs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A80523" w:rsidRPr="00A33B54" w:rsidRDefault="00A80523" w:rsidP="00A8052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Аналитическая деятельность: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анализировать любую позиционную систему как знаковую систему;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 xml:space="preserve">определять диапазон целых чисел </w:t>
      </w:r>
      <w:proofErr w:type="gramStart"/>
      <w:r w:rsidRPr="00A33B54">
        <w:rPr>
          <w:rFonts w:ascii="Times New Roman" w:hAnsi="Times New Roman"/>
          <w:sz w:val="24"/>
          <w:szCs w:val="24"/>
        </w:rPr>
        <w:t>в  n</w:t>
      </w:r>
      <w:proofErr w:type="gramEnd"/>
      <w:r w:rsidRPr="00A33B54">
        <w:rPr>
          <w:rFonts w:ascii="Times New Roman" w:hAnsi="Times New Roman"/>
          <w:sz w:val="24"/>
          <w:szCs w:val="24"/>
        </w:rPr>
        <w:t>-разрядном представлении;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lastRenderedPageBreak/>
        <w:t>анализировать логическую структуру высказываний;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анализировать простейшие электронные схемы.</w:t>
      </w:r>
    </w:p>
    <w:p w:rsidR="00A80523" w:rsidRPr="00A33B54" w:rsidRDefault="00A80523" w:rsidP="00A8052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Практическая деятельность: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строить таблицы истинности для логических выражений;</w:t>
      </w:r>
    </w:p>
    <w:p w:rsidR="00A80523" w:rsidRPr="00E44420" w:rsidRDefault="00A80523" w:rsidP="00E44420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вычислять истинностное значение логического выражения.</w:t>
      </w:r>
    </w:p>
    <w:p w:rsidR="00A80523" w:rsidRPr="00A33B54" w:rsidRDefault="00A80523" w:rsidP="00A80523">
      <w:pPr>
        <w:tabs>
          <w:tab w:val="num" w:pos="709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B54">
        <w:rPr>
          <w:rFonts w:ascii="Times New Roman" w:hAnsi="Times New Roman"/>
          <w:b/>
          <w:bCs/>
          <w:sz w:val="24"/>
          <w:szCs w:val="24"/>
        </w:rPr>
        <w:t>Основы алгоритмизации (10 ч)</w:t>
      </w:r>
    </w:p>
    <w:p w:rsidR="00A80523" w:rsidRPr="00A33B54" w:rsidRDefault="00A80523" w:rsidP="00A80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A80523" w:rsidRPr="00A33B54" w:rsidRDefault="00A80523" w:rsidP="00A80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80523" w:rsidRPr="00A33B54" w:rsidRDefault="00A80523" w:rsidP="00A80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A80523" w:rsidRPr="00A33B54" w:rsidRDefault="00A80523" w:rsidP="00A80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A80523" w:rsidRPr="00A33B54" w:rsidRDefault="00A80523" w:rsidP="00A80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</w:t>
      </w:r>
      <w:proofErr w:type="gramStart"/>
      <w:r w:rsidRPr="00A33B54">
        <w:rPr>
          <w:rFonts w:ascii="Times New Roman" w:hAnsi="Times New Roman"/>
          <w:sz w:val="24"/>
          <w:szCs w:val="24"/>
        </w:rPr>
        <w:t>начальных  данных</w:t>
      </w:r>
      <w:proofErr w:type="gramEnd"/>
      <w:r w:rsidRPr="00A33B54">
        <w:rPr>
          <w:rFonts w:ascii="Times New Roman" w:hAnsi="Times New Roman"/>
          <w:sz w:val="24"/>
          <w:szCs w:val="24"/>
        </w:rPr>
        <w:t xml:space="preserve"> с использованием промежуточных результатов. </w:t>
      </w:r>
    </w:p>
    <w:p w:rsidR="00A80523" w:rsidRPr="00A33B54" w:rsidRDefault="00A80523" w:rsidP="00A80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A80523" w:rsidRPr="00A33B54" w:rsidRDefault="00A80523" w:rsidP="00A8052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Аналитическая деятельность: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приводить примеры формальных и неформальных исполнителей;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придумывать задачи по управлению учебными исполнителями;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осуществлять разбиение исходной задачи на подзадачи;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сравнивать различные алгоритмы решения одной задачи.</w:t>
      </w:r>
    </w:p>
    <w:p w:rsidR="00A80523" w:rsidRPr="00A33B54" w:rsidRDefault="00A80523" w:rsidP="00A8052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Практическая деятельность: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исполнять готовые алгоритмы для конкретных исходных данных;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преобразовывать запись алгоритма с одной формы в другую;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составлять линейные алгоритмы по управлению учебным исполнителем;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lastRenderedPageBreak/>
        <w:t>составлять алгоритмы с ветвлениями по управлению учебным исполнителем;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составлять циклические алгоритмы по управлению учебным исполнителем;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A80523" w:rsidRPr="00A33B54" w:rsidRDefault="00A80523" w:rsidP="00A8052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A80523" w:rsidRPr="00A33B54" w:rsidRDefault="00A80523" w:rsidP="00A80523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B54">
        <w:rPr>
          <w:rFonts w:ascii="Times New Roman" w:hAnsi="Times New Roman"/>
          <w:b/>
          <w:bCs/>
          <w:sz w:val="24"/>
          <w:szCs w:val="24"/>
        </w:rPr>
        <w:t xml:space="preserve">Начала </w:t>
      </w:r>
      <w:proofErr w:type="gramStart"/>
      <w:r w:rsidRPr="00A33B54">
        <w:rPr>
          <w:rFonts w:ascii="Times New Roman" w:hAnsi="Times New Roman"/>
          <w:b/>
          <w:bCs/>
          <w:sz w:val="24"/>
          <w:szCs w:val="24"/>
        </w:rPr>
        <w:t>программирования  (</w:t>
      </w:r>
      <w:proofErr w:type="gramEnd"/>
      <w:r w:rsidRPr="00A33B54">
        <w:rPr>
          <w:rFonts w:ascii="Times New Roman" w:hAnsi="Times New Roman"/>
          <w:b/>
          <w:bCs/>
          <w:sz w:val="24"/>
          <w:szCs w:val="24"/>
        </w:rPr>
        <w:t>10 ч)</w:t>
      </w:r>
    </w:p>
    <w:p w:rsidR="00A80523" w:rsidRPr="00A33B54" w:rsidRDefault="00A80523" w:rsidP="00A80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A80523" w:rsidRPr="00A33B54" w:rsidRDefault="00A80523" w:rsidP="00A80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A80523" w:rsidRPr="00A33B54" w:rsidRDefault="00A80523" w:rsidP="00A80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A80523" w:rsidRPr="00A33B54" w:rsidRDefault="00A80523" w:rsidP="00A8052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Аналитическая деятельность:</w:t>
      </w:r>
    </w:p>
    <w:p w:rsidR="00A80523" w:rsidRPr="00A33B54" w:rsidRDefault="00A80523" w:rsidP="00A8052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анализировать готовые программы;</w:t>
      </w:r>
    </w:p>
    <w:p w:rsidR="00A80523" w:rsidRPr="00A33B54" w:rsidRDefault="00A80523" w:rsidP="00A8052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A80523" w:rsidRPr="00A33B54" w:rsidRDefault="00A80523" w:rsidP="00A8052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выделять этапы решения задачи на компьютере.</w:t>
      </w:r>
    </w:p>
    <w:p w:rsidR="00A80523" w:rsidRPr="00A33B54" w:rsidRDefault="00A80523" w:rsidP="00A8052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Практическая деятельность:</w:t>
      </w:r>
    </w:p>
    <w:p w:rsidR="00A80523" w:rsidRPr="00A33B54" w:rsidRDefault="00A80523" w:rsidP="00A8052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A80523" w:rsidRPr="00A33B54" w:rsidRDefault="00A80523" w:rsidP="00A8052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A80523" w:rsidRPr="00A33B54" w:rsidRDefault="00A80523" w:rsidP="00A8052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разрабатывать программы, содержащие оператор (операторы) цикла;</w:t>
      </w:r>
    </w:p>
    <w:p w:rsidR="00A80523" w:rsidRPr="00A33B54" w:rsidRDefault="00A80523" w:rsidP="00A8052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разрабатывать программы, содержащие подпрограмму;</w:t>
      </w:r>
    </w:p>
    <w:p w:rsidR="00A80523" w:rsidRPr="00A33B54" w:rsidRDefault="00A80523" w:rsidP="00A8052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разрабатывать программы для обработки одномерного массива:</w:t>
      </w:r>
    </w:p>
    <w:p w:rsidR="00A80523" w:rsidRPr="00A33B54" w:rsidRDefault="00A80523" w:rsidP="00A80523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A80523" w:rsidRPr="00A33B54" w:rsidRDefault="00A80523" w:rsidP="00A80523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A80523" w:rsidRPr="00A33B54" w:rsidRDefault="00A80523" w:rsidP="00A80523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нахождение суммы всех элементов массива;</w:t>
      </w:r>
    </w:p>
    <w:p w:rsidR="00A80523" w:rsidRPr="00A33B54" w:rsidRDefault="00A80523" w:rsidP="00A80523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>нахождение количества и суммы всех четных элементов в массиве;</w:t>
      </w:r>
    </w:p>
    <w:p w:rsidR="00A80523" w:rsidRPr="00E44420" w:rsidRDefault="00A80523" w:rsidP="00A80523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3B54">
        <w:rPr>
          <w:rFonts w:ascii="Times New Roman" w:hAnsi="Times New Roman"/>
          <w:sz w:val="24"/>
          <w:szCs w:val="24"/>
        </w:rPr>
        <w:t xml:space="preserve">сортировка элементов </w:t>
      </w:r>
      <w:proofErr w:type="gramStart"/>
      <w:r w:rsidRPr="00A33B54">
        <w:rPr>
          <w:rFonts w:ascii="Times New Roman" w:hAnsi="Times New Roman"/>
          <w:sz w:val="24"/>
          <w:szCs w:val="24"/>
        </w:rPr>
        <w:t>массива  и</w:t>
      </w:r>
      <w:proofErr w:type="gramEnd"/>
      <w:r w:rsidRPr="00A33B54">
        <w:rPr>
          <w:rFonts w:ascii="Times New Roman" w:hAnsi="Times New Roman"/>
          <w:sz w:val="24"/>
          <w:szCs w:val="24"/>
        </w:rPr>
        <w:t xml:space="preserve"> пр.</w:t>
      </w:r>
    </w:p>
    <w:p w:rsidR="00E44420" w:rsidRDefault="00E44420" w:rsidP="0021536A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523" w:rsidRPr="0021536A" w:rsidRDefault="000A4230" w:rsidP="0021536A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</w:t>
      </w:r>
      <w:r w:rsidR="006E3F24">
        <w:rPr>
          <w:rFonts w:ascii="Times New Roman" w:hAnsi="Times New Roman"/>
          <w:b/>
          <w:sz w:val="24"/>
          <w:szCs w:val="24"/>
        </w:rPr>
        <w:t xml:space="preserve"> (1</w:t>
      </w:r>
      <w:r w:rsidR="00A80523" w:rsidRPr="00A33B54">
        <w:rPr>
          <w:rFonts w:ascii="Times New Roman" w:hAnsi="Times New Roman"/>
          <w:b/>
          <w:sz w:val="24"/>
          <w:szCs w:val="24"/>
        </w:rPr>
        <w:t>ч)</w:t>
      </w:r>
    </w:p>
    <w:p w:rsidR="005C6AA3" w:rsidRPr="00EB31AA" w:rsidRDefault="005C6AA3" w:rsidP="005C6AA3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31AA">
        <w:rPr>
          <w:rFonts w:ascii="Times New Roman" w:hAnsi="Times New Roman"/>
          <w:sz w:val="24"/>
          <w:szCs w:val="24"/>
        </w:rPr>
        <w:t xml:space="preserve"> </w:t>
      </w:r>
      <w:r w:rsidRPr="00EB31AA">
        <w:rPr>
          <w:rFonts w:ascii="Times New Roman" w:hAnsi="Times New Roman"/>
          <w:color w:val="auto"/>
          <w:sz w:val="24"/>
          <w:szCs w:val="24"/>
        </w:rPr>
        <w:t>9 класс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B31AA">
        <w:rPr>
          <w:rFonts w:ascii="Times New Roman" w:hAnsi="Times New Roman"/>
          <w:color w:val="auto"/>
          <w:sz w:val="24"/>
          <w:szCs w:val="24"/>
        </w:rPr>
        <w:br/>
      </w:r>
    </w:p>
    <w:tbl>
      <w:tblPr>
        <w:tblW w:w="9267" w:type="dxa"/>
        <w:jc w:val="center"/>
        <w:tblLayout w:type="fixed"/>
        <w:tblLook w:val="0000" w:firstRow="0" w:lastRow="0" w:firstColumn="0" w:lastColumn="0" w:noHBand="0" w:noVBand="0"/>
      </w:tblPr>
      <w:tblGrid>
        <w:gridCol w:w="1050"/>
        <w:gridCol w:w="5659"/>
        <w:gridCol w:w="2558"/>
      </w:tblGrid>
      <w:tr w:rsidR="005C6AA3" w:rsidRPr="00985B7B" w:rsidTr="00800099">
        <w:trPr>
          <w:cantSplit/>
          <w:tblHeader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A3" w:rsidRPr="00985B7B" w:rsidRDefault="005C6AA3" w:rsidP="00800099">
            <w:pPr>
              <w:pStyle w:val="a3"/>
              <w:snapToGrid w:val="0"/>
              <w:ind w:left="1" w:right="-13" w:hanging="14"/>
              <w:jc w:val="center"/>
              <w:rPr>
                <w:b/>
                <w:bCs/>
              </w:rPr>
            </w:pPr>
            <w:r w:rsidRPr="00985B7B">
              <w:rPr>
                <w:b/>
                <w:bCs/>
              </w:rPr>
              <w:t>№ п/п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A3" w:rsidRPr="00985B7B" w:rsidRDefault="005C6AA3" w:rsidP="00800099">
            <w:pPr>
              <w:pStyle w:val="a3"/>
              <w:snapToGrid w:val="0"/>
              <w:ind w:left="1" w:right="1" w:firstLine="68"/>
              <w:jc w:val="center"/>
              <w:rPr>
                <w:b/>
                <w:bCs/>
              </w:rPr>
            </w:pPr>
            <w:r w:rsidRPr="00985B7B">
              <w:rPr>
                <w:b/>
                <w:bCs/>
              </w:rPr>
              <w:t>Разделы и тема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AA3" w:rsidRPr="00985B7B" w:rsidRDefault="005C6AA3" w:rsidP="00800099">
            <w:pPr>
              <w:pStyle w:val="a3"/>
              <w:snapToGrid w:val="0"/>
              <w:ind w:left="-13" w:right="1" w:firstLine="14"/>
              <w:jc w:val="center"/>
              <w:rPr>
                <w:b/>
                <w:bCs/>
              </w:rPr>
            </w:pPr>
            <w:r w:rsidRPr="00985B7B">
              <w:rPr>
                <w:b/>
                <w:bCs/>
              </w:rPr>
              <w:t>Количество часов</w:t>
            </w:r>
          </w:p>
        </w:tc>
      </w:tr>
      <w:tr w:rsidR="005C6AA3" w:rsidRPr="00985B7B" w:rsidTr="00800099">
        <w:trPr>
          <w:cantSplit/>
          <w:jc w:val="center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A3" w:rsidRPr="00985B7B" w:rsidRDefault="005C6AA3" w:rsidP="00800099">
            <w:pPr>
              <w:pStyle w:val="a3"/>
              <w:snapToGrid w:val="0"/>
              <w:ind w:left="1" w:right="-13"/>
              <w:jc w:val="center"/>
            </w:pPr>
            <w:r w:rsidRPr="00985B7B">
              <w:t>1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A3" w:rsidRPr="0021536A" w:rsidRDefault="005C6AA3" w:rsidP="0021536A">
            <w:pPr>
              <w:pStyle w:val="a3"/>
              <w:snapToGrid w:val="0"/>
              <w:ind w:left="1" w:right="1" w:firstLine="68"/>
            </w:pPr>
            <w:r w:rsidRPr="0021536A">
              <w:t>Цели изучения курса информатики и ИКТ. Техника безопасности и организация рабочего места. Входной контроль.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AA3" w:rsidRPr="00EF3FF5" w:rsidRDefault="005C6AA3" w:rsidP="00800099">
            <w:pPr>
              <w:pStyle w:val="a3"/>
              <w:snapToGrid w:val="0"/>
              <w:ind w:left="-3" w:right="-3" w:firstLine="15"/>
              <w:jc w:val="center"/>
            </w:pPr>
            <w:r w:rsidRPr="00EF3FF5">
              <w:t>1</w:t>
            </w:r>
          </w:p>
        </w:tc>
      </w:tr>
      <w:tr w:rsidR="005C6AA3" w:rsidRPr="00985B7B" w:rsidTr="00800099">
        <w:trPr>
          <w:cantSplit/>
          <w:trHeight w:val="73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A3" w:rsidRPr="00985B7B" w:rsidRDefault="0063410E" w:rsidP="00800099">
            <w:pPr>
              <w:pStyle w:val="a3"/>
              <w:snapToGrid w:val="0"/>
              <w:ind w:left="1" w:right="-13"/>
              <w:jc w:val="center"/>
            </w:pPr>
            <w:r>
              <w:t>2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A3" w:rsidRPr="0021536A" w:rsidRDefault="005C6AA3" w:rsidP="0021536A">
            <w:pPr>
              <w:pStyle w:val="a3"/>
              <w:snapToGrid w:val="0"/>
              <w:ind w:left="1" w:right="1"/>
            </w:pPr>
            <w:r w:rsidRPr="0021536A">
              <w:t>Моделирование и формализация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AA3" w:rsidRPr="00EF3FF5" w:rsidRDefault="005C6AA3" w:rsidP="00800099">
            <w:pPr>
              <w:pStyle w:val="a3"/>
              <w:snapToGrid w:val="0"/>
              <w:ind w:left="-3" w:right="-3" w:firstLine="15"/>
              <w:jc w:val="center"/>
            </w:pPr>
            <w:r w:rsidRPr="00EF3FF5">
              <w:t>8</w:t>
            </w:r>
          </w:p>
        </w:tc>
      </w:tr>
      <w:tr w:rsidR="005C6AA3" w:rsidRPr="00985B7B" w:rsidTr="00800099">
        <w:trPr>
          <w:cantSplit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A3" w:rsidRPr="00985B7B" w:rsidRDefault="0063410E" w:rsidP="00800099">
            <w:pPr>
              <w:pStyle w:val="a3"/>
              <w:snapToGrid w:val="0"/>
              <w:ind w:left="1" w:right="-13"/>
              <w:jc w:val="center"/>
            </w:pPr>
            <w:r>
              <w:t>3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A3" w:rsidRPr="0021536A" w:rsidRDefault="005C6AA3" w:rsidP="0021536A">
            <w:pPr>
              <w:pStyle w:val="a3"/>
              <w:snapToGrid w:val="0"/>
              <w:ind w:left="1" w:right="1"/>
              <w:rPr>
                <w:b/>
              </w:rPr>
            </w:pPr>
            <w:r w:rsidRPr="0021536A">
              <w:rPr>
                <w:rStyle w:val="FontStyle11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AA3" w:rsidRPr="00EF3FF5" w:rsidRDefault="005C6AA3" w:rsidP="00800099">
            <w:pPr>
              <w:pStyle w:val="a3"/>
              <w:snapToGrid w:val="0"/>
              <w:ind w:left="-3" w:right="-3" w:firstLine="15"/>
              <w:jc w:val="center"/>
            </w:pPr>
            <w:r w:rsidRPr="00EF3FF5">
              <w:t>8</w:t>
            </w:r>
          </w:p>
        </w:tc>
      </w:tr>
      <w:tr w:rsidR="005C6AA3" w:rsidRPr="00985B7B" w:rsidTr="00800099">
        <w:trPr>
          <w:cantSplit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A3" w:rsidRPr="00985B7B" w:rsidRDefault="0063410E" w:rsidP="00800099">
            <w:pPr>
              <w:pStyle w:val="a3"/>
              <w:snapToGrid w:val="0"/>
              <w:ind w:left="1" w:right="-13" w:firstLine="14"/>
              <w:jc w:val="center"/>
            </w:pPr>
            <w:r>
              <w:t>4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A3" w:rsidRPr="0021536A" w:rsidRDefault="005C6AA3" w:rsidP="0021536A">
            <w:pPr>
              <w:pStyle w:val="a3"/>
              <w:snapToGrid w:val="0"/>
              <w:ind w:left="1" w:right="1" w:firstLine="68"/>
            </w:pPr>
            <w:r w:rsidRPr="0021536A">
              <w:t>Обработка числовой информации в электронных таблицах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AA3" w:rsidRPr="00EF3FF5" w:rsidRDefault="005C6AA3" w:rsidP="00800099">
            <w:pPr>
              <w:pStyle w:val="a3"/>
              <w:snapToGrid w:val="0"/>
              <w:ind w:left="-3" w:right="-3" w:firstLine="15"/>
              <w:jc w:val="center"/>
            </w:pPr>
            <w:r w:rsidRPr="00EF3FF5">
              <w:t>6</w:t>
            </w:r>
          </w:p>
        </w:tc>
      </w:tr>
      <w:tr w:rsidR="005C6AA3" w:rsidRPr="00985B7B" w:rsidTr="00800099">
        <w:trPr>
          <w:cantSplit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A3" w:rsidRPr="00985B7B" w:rsidRDefault="0063410E" w:rsidP="00800099">
            <w:pPr>
              <w:pStyle w:val="a3"/>
              <w:snapToGrid w:val="0"/>
              <w:ind w:left="1" w:right="-13" w:firstLine="14"/>
              <w:jc w:val="center"/>
            </w:pPr>
            <w:r>
              <w:lastRenderedPageBreak/>
              <w:t>5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A3" w:rsidRPr="0021536A" w:rsidRDefault="005C6AA3" w:rsidP="0021536A">
            <w:pPr>
              <w:pStyle w:val="a3"/>
              <w:snapToGrid w:val="0"/>
              <w:ind w:left="1" w:right="1" w:firstLine="68"/>
            </w:pPr>
            <w:r w:rsidRPr="0021536A">
              <w:t>Коммуникационные технологии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AA3" w:rsidRPr="00EF3FF5" w:rsidRDefault="005C6AA3" w:rsidP="00800099">
            <w:pPr>
              <w:pStyle w:val="a3"/>
              <w:snapToGrid w:val="0"/>
              <w:ind w:left="-3" w:right="-3" w:firstLine="15"/>
              <w:jc w:val="center"/>
            </w:pPr>
            <w:r w:rsidRPr="00EF3FF5">
              <w:t>10</w:t>
            </w:r>
          </w:p>
        </w:tc>
      </w:tr>
      <w:tr w:rsidR="005C6AA3" w:rsidRPr="00985B7B" w:rsidTr="00800099">
        <w:trPr>
          <w:cantSplit/>
          <w:trHeight w:val="79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A3" w:rsidRPr="00985B7B" w:rsidRDefault="0063410E" w:rsidP="00800099">
            <w:pPr>
              <w:pStyle w:val="a3"/>
              <w:snapToGrid w:val="0"/>
              <w:ind w:left="1" w:right="-13"/>
              <w:jc w:val="center"/>
            </w:pPr>
            <w:r>
              <w:t>6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A3" w:rsidRPr="0021536A" w:rsidRDefault="005C6AA3" w:rsidP="0021536A">
            <w:pPr>
              <w:pStyle w:val="a3"/>
              <w:snapToGrid w:val="0"/>
              <w:ind w:left="1" w:right="1" w:firstLine="68"/>
            </w:pPr>
            <w:r w:rsidRPr="0021536A">
              <w:t>Итоговое повторение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AA3" w:rsidRPr="00EF3FF5" w:rsidRDefault="006E3F24" w:rsidP="00800099">
            <w:pPr>
              <w:pStyle w:val="a3"/>
              <w:snapToGrid w:val="0"/>
              <w:ind w:left="-3" w:right="-3" w:firstLine="15"/>
              <w:jc w:val="center"/>
            </w:pPr>
            <w:r>
              <w:t>1</w:t>
            </w:r>
          </w:p>
        </w:tc>
      </w:tr>
      <w:tr w:rsidR="005C6AA3" w:rsidRPr="00985B7B" w:rsidTr="00800099">
        <w:trPr>
          <w:cantSplit/>
          <w:jc w:val="center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A3" w:rsidRPr="00985B7B" w:rsidRDefault="005C6AA3" w:rsidP="00800099">
            <w:pPr>
              <w:pStyle w:val="a3"/>
              <w:snapToGrid w:val="0"/>
              <w:ind w:left="1" w:right="-13"/>
              <w:jc w:val="center"/>
            </w:pP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A3" w:rsidRPr="001D7C72" w:rsidRDefault="005C6AA3" w:rsidP="00800099">
            <w:pPr>
              <w:pStyle w:val="a5"/>
              <w:snapToGrid w:val="0"/>
              <w:spacing w:before="0" w:after="0"/>
              <w:ind w:left="1" w:right="1" w:firstLine="68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AA3" w:rsidRPr="00EF3FF5" w:rsidRDefault="006E3F24" w:rsidP="00800099">
            <w:pPr>
              <w:pStyle w:val="5"/>
              <w:numPr>
                <w:ilvl w:val="4"/>
                <w:numId w:val="2"/>
              </w:numPr>
              <w:ind w:left="-63" w:right="-3" w:hanging="1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</w:tr>
    </w:tbl>
    <w:p w:rsidR="005C6AA3" w:rsidRPr="00985B7B" w:rsidRDefault="005C6AA3" w:rsidP="005C6AA3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5C6AA3" w:rsidRPr="00985B7B" w:rsidRDefault="005C6AA3" w:rsidP="005C6AA3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B7B">
        <w:rPr>
          <w:rFonts w:ascii="Times New Roman" w:hAnsi="Times New Roman"/>
          <w:b/>
          <w:bCs/>
          <w:sz w:val="24"/>
          <w:szCs w:val="24"/>
        </w:rPr>
        <w:t>Моделирование и формализация (8 ч)</w:t>
      </w:r>
    </w:p>
    <w:p w:rsidR="005C6AA3" w:rsidRPr="00985B7B" w:rsidRDefault="005C6AA3" w:rsidP="005C6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5C6AA3" w:rsidRPr="00985B7B" w:rsidRDefault="005C6AA3" w:rsidP="005C6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5C6AA3" w:rsidRPr="00985B7B" w:rsidRDefault="005C6AA3" w:rsidP="005C6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5C6AA3" w:rsidRPr="00985B7B" w:rsidRDefault="005C6AA3" w:rsidP="005C6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5C6AA3" w:rsidRPr="00985B7B" w:rsidRDefault="005C6AA3" w:rsidP="005C6A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Аналитическая деятельность: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различать натурные и информационные модели, изучаемые в школе, встречающиеся в жизни;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5C6AA3" w:rsidRPr="00985B7B" w:rsidRDefault="005C6AA3" w:rsidP="005C6A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Практическая деятельность: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создавать однотабличные базы данных;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осуществлять поиск записей в готовой базе данных;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осуществлять сортировку записей в готовой базе данных.</w:t>
      </w:r>
    </w:p>
    <w:p w:rsidR="005C6AA3" w:rsidRPr="00985B7B" w:rsidRDefault="005C6AA3" w:rsidP="005C6AA3">
      <w:pPr>
        <w:tabs>
          <w:tab w:val="num" w:pos="709"/>
        </w:tabs>
        <w:spacing w:before="120" w:after="0" w:line="240" w:lineRule="auto"/>
        <w:jc w:val="center"/>
        <w:rPr>
          <w:rStyle w:val="FontStyle112"/>
          <w:rFonts w:ascii="Times New Roman" w:hAnsi="Times New Roman" w:cs="Times New Roman"/>
          <w:color w:val="auto"/>
          <w:sz w:val="24"/>
          <w:szCs w:val="24"/>
        </w:rPr>
      </w:pPr>
    </w:p>
    <w:p w:rsidR="00E44420" w:rsidRDefault="00E44420" w:rsidP="005C6AA3">
      <w:pPr>
        <w:tabs>
          <w:tab w:val="num" w:pos="709"/>
        </w:tabs>
        <w:spacing w:before="120" w:after="0" w:line="240" w:lineRule="auto"/>
        <w:jc w:val="center"/>
        <w:rPr>
          <w:rStyle w:val="FontStyle112"/>
          <w:rFonts w:ascii="Times New Roman" w:hAnsi="Times New Roman" w:cs="Times New Roman"/>
          <w:color w:val="auto"/>
          <w:sz w:val="24"/>
          <w:szCs w:val="24"/>
        </w:rPr>
      </w:pPr>
    </w:p>
    <w:p w:rsidR="005C6AA3" w:rsidRPr="00985B7B" w:rsidRDefault="005C6AA3" w:rsidP="005C6AA3">
      <w:pPr>
        <w:tabs>
          <w:tab w:val="num" w:pos="709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B7B">
        <w:rPr>
          <w:rStyle w:val="FontStyle112"/>
          <w:rFonts w:ascii="Times New Roman" w:hAnsi="Times New Roman" w:cs="Times New Roman"/>
          <w:color w:val="auto"/>
          <w:sz w:val="24"/>
          <w:szCs w:val="24"/>
        </w:rPr>
        <w:t>Алгоритмизация и программирование</w:t>
      </w:r>
      <w:r w:rsidRPr="00985B7B">
        <w:rPr>
          <w:rFonts w:ascii="Times New Roman" w:hAnsi="Times New Roman"/>
          <w:b/>
          <w:bCs/>
          <w:sz w:val="24"/>
          <w:szCs w:val="24"/>
        </w:rPr>
        <w:t xml:space="preserve"> (8 ч)</w:t>
      </w:r>
    </w:p>
    <w:p w:rsidR="005C6AA3" w:rsidRPr="00C12510" w:rsidRDefault="005C6AA3" w:rsidP="005C6AA3">
      <w:pPr>
        <w:pStyle w:val="Style34"/>
        <w:widowControl/>
        <w:spacing w:before="163" w:line="245" w:lineRule="exact"/>
        <w:rPr>
          <w:rStyle w:val="FontStyle143"/>
          <w:rFonts w:ascii="Times New Roman" w:hAnsi="Times New Roman" w:cs="Times New Roman"/>
          <w:sz w:val="24"/>
          <w:szCs w:val="24"/>
        </w:rPr>
      </w:pPr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 xml:space="preserve">Понятие исполнителя Неформальные и формальные </w:t>
      </w:r>
      <w:proofErr w:type="gramStart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испол</w:t>
      </w:r>
      <w:r w:rsidRPr="00C12510">
        <w:rPr>
          <w:rStyle w:val="FontStyle143"/>
          <w:rFonts w:ascii="Times New Roman" w:hAnsi="Times New Roman" w:cs="Times New Roman"/>
          <w:sz w:val="24"/>
          <w:szCs w:val="24"/>
        </w:rPr>
        <w:softHyphen/>
        <w:t>нители .</w:t>
      </w:r>
      <w:proofErr w:type="gramEnd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 xml:space="preserve"> Учебные исполнители (Робот, Чертёжник, Черепаха, Кузнечик, Водолей) как примеры формальных </w:t>
      </w:r>
      <w:proofErr w:type="gramStart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исполнителей .</w:t>
      </w:r>
      <w:proofErr w:type="gramEnd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 xml:space="preserve"> Их назначение, среда, режим работы, система </w:t>
      </w:r>
      <w:proofErr w:type="gramStart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команд .</w:t>
      </w:r>
      <w:proofErr w:type="gramEnd"/>
    </w:p>
    <w:p w:rsidR="005C6AA3" w:rsidRPr="00C12510" w:rsidRDefault="005C6AA3" w:rsidP="005C6AA3">
      <w:pPr>
        <w:pStyle w:val="Style34"/>
        <w:widowControl/>
        <w:spacing w:line="245" w:lineRule="exact"/>
        <w:ind w:right="5" w:firstLine="288"/>
        <w:rPr>
          <w:rStyle w:val="FontStyle143"/>
          <w:rFonts w:ascii="Times New Roman" w:hAnsi="Times New Roman" w:cs="Times New Roman"/>
          <w:sz w:val="24"/>
          <w:szCs w:val="24"/>
        </w:rPr>
      </w:pPr>
      <w:r w:rsidRPr="00C12510">
        <w:rPr>
          <w:rStyle w:val="FontStyle143"/>
          <w:rFonts w:ascii="Times New Roman" w:hAnsi="Times New Roman" w:cs="Times New Roman"/>
          <w:sz w:val="24"/>
          <w:szCs w:val="24"/>
        </w:rPr>
        <w:lastRenderedPageBreak/>
        <w:t>Понятие алгоритма как формального описания последова</w:t>
      </w:r>
      <w:r w:rsidRPr="00C12510">
        <w:rPr>
          <w:rStyle w:val="FontStyle143"/>
          <w:rFonts w:ascii="Times New Roman" w:hAnsi="Times New Roman" w:cs="Times New Roman"/>
          <w:sz w:val="24"/>
          <w:szCs w:val="24"/>
        </w:rPr>
        <w:softHyphen/>
        <w:t xml:space="preserve">тельности действий исполнителя при заданных начальных </w:t>
      </w:r>
      <w:proofErr w:type="gramStart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данных .</w:t>
      </w:r>
      <w:proofErr w:type="gramEnd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 xml:space="preserve"> Свойства </w:t>
      </w:r>
      <w:proofErr w:type="gramStart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алгоритмов .</w:t>
      </w:r>
      <w:proofErr w:type="gramEnd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 xml:space="preserve"> Способы записи </w:t>
      </w:r>
      <w:proofErr w:type="gramStart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алгоритмов .</w:t>
      </w:r>
      <w:proofErr w:type="gramEnd"/>
    </w:p>
    <w:p w:rsidR="005C6AA3" w:rsidRPr="00C12510" w:rsidRDefault="005C6AA3" w:rsidP="005C6AA3">
      <w:pPr>
        <w:pStyle w:val="Style34"/>
        <w:widowControl/>
        <w:spacing w:line="250" w:lineRule="exact"/>
        <w:ind w:firstLine="0"/>
        <w:rPr>
          <w:rStyle w:val="FontStyle143"/>
          <w:rFonts w:ascii="Times New Roman" w:hAnsi="Times New Roman" w:cs="Times New Roman"/>
          <w:sz w:val="24"/>
          <w:szCs w:val="24"/>
        </w:rPr>
      </w:pPr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 xml:space="preserve">Алгоритмический язык — формальный язык для записи алгоритмов Программа — запись алгоритма на </w:t>
      </w:r>
      <w:proofErr w:type="spellStart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алгоритмиче</w:t>
      </w:r>
      <w:proofErr w:type="spellEnd"/>
      <w:r w:rsidRPr="00C12510">
        <w:rPr>
          <w:rFonts w:ascii="Times New Roman" w:hAnsi="Times New Roman" w:cs="Times New Roman"/>
        </w:rPr>
        <w:t xml:space="preserve"> </w:t>
      </w:r>
      <w:proofErr w:type="spellStart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ском</w:t>
      </w:r>
      <w:proofErr w:type="spellEnd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 xml:space="preserve"> языке Непосредственное и программное управление </w:t>
      </w:r>
      <w:proofErr w:type="gramStart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ис</w:t>
      </w:r>
      <w:r w:rsidRPr="00C12510">
        <w:rPr>
          <w:rStyle w:val="FontStyle143"/>
          <w:rFonts w:ascii="Times New Roman" w:hAnsi="Times New Roman" w:cs="Times New Roman"/>
          <w:sz w:val="24"/>
          <w:szCs w:val="24"/>
        </w:rPr>
        <w:softHyphen/>
        <w:t>полнителем .</w:t>
      </w:r>
      <w:proofErr w:type="gramEnd"/>
    </w:p>
    <w:p w:rsidR="005C6AA3" w:rsidRPr="00C12510" w:rsidRDefault="005C6AA3" w:rsidP="005C6AA3">
      <w:pPr>
        <w:pStyle w:val="Style34"/>
        <w:widowControl/>
        <w:spacing w:line="250" w:lineRule="exact"/>
        <w:ind w:firstLine="283"/>
        <w:rPr>
          <w:rStyle w:val="FontStyle143"/>
          <w:rFonts w:ascii="Times New Roman" w:hAnsi="Times New Roman" w:cs="Times New Roman"/>
          <w:sz w:val="24"/>
          <w:szCs w:val="24"/>
        </w:rPr>
      </w:pPr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Линейные алгоритмы Алгоритмические конструкции, связанные с проверкой условий: ветвление и повторение Раз</w:t>
      </w:r>
      <w:r w:rsidRPr="00C12510">
        <w:rPr>
          <w:rStyle w:val="FontStyle143"/>
          <w:rFonts w:ascii="Times New Roman" w:hAnsi="Times New Roman" w:cs="Times New Roman"/>
          <w:sz w:val="24"/>
          <w:szCs w:val="24"/>
        </w:rPr>
        <w:softHyphen/>
        <w:t xml:space="preserve">работка алгоритмов: разбиение задачи на подзадачи, понятие вспомогательного </w:t>
      </w:r>
      <w:proofErr w:type="gramStart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алгоритма .</w:t>
      </w:r>
      <w:proofErr w:type="gramEnd"/>
    </w:p>
    <w:p w:rsidR="005C6AA3" w:rsidRPr="00C12510" w:rsidRDefault="005C6AA3" w:rsidP="005C6AA3">
      <w:pPr>
        <w:pStyle w:val="Style34"/>
        <w:widowControl/>
        <w:spacing w:line="250" w:lineRule="exact"/>
        <w:ind w:right="5" w:firstLine="283"/>
        <w:rPr>
          <w:rStyle w:val="FontStyle143"/>
          <w:rFonts w:ascii="Times New Roman" w:hAnsi="Times New Roman" w:cs="Times New Roman"/>
          <w:sz w:val="24"/>
          <w:szCs w:val="24"/>
        </w:rPr>
      </w:pPr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 xml:space="preserve">Понятие простой </w:t>
      </w:r>
      <w:proofErr w:type="gramStart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величины .</w:t>
      </w:r>
      <w:proofErr w:type="gramEnd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 xml:space="preserve"> Типы величин: целые, вещест</w:t>
      </w:r>
      <w:r w:rsidRPr="00C12510">
        <w:rPr>
          <w:rStyle w:val="FontStyle143"/>
          <w:rFonts w:ascii="Times New Roman" w:hAnsi="Times New Roman" w:cs="Times New Roman"/>
          <w:sz w:val="24"/>
          <w:szCs w:val="24"/>
        </w:rPr>
        <w:softHyphen/>
        <w:t>венные, символьные, строковые, логические Переменные и константы Знакомство с табличными величинами (массива</w:t>
      </w:r>
      <w:r w:rsidRPr="00C12510">
        <w:rPr>
          <w:rStyle w:val="FontStyle143"/>
          <w:rFonts w:ascii="Times New Roman" w:hAnsi="Times New Roman" w:cs="Times New Roman"/>
          <w:sz w:val="24"/>
          <w:szCs w:val="24"/>
        </w:rPr>
        <w:softHyphen/>
        <w:t>ми</w:t>
      </w:r>
      <w:proofErr w:type="gramStart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) .</w:t>
      </w:r>
      <w:proofErr w:type="gramEnd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 xml:space="preserve">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</w:t>
      </w:r>
      <w:proofErr w:type="gramStart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результатов .</w:t>
      </w:r>
      <w:proofErr w:type="gramEnd"/>
    </w:p>
    <w:p w:rsidR="005C6AA3" w:rsidRPr="00C12510" w:rsidRDefault="005C6AA3" w:rsidP="005C6AA3">
      <w:pPr>
        <w:pStyle w:val="Style34"/>
        <w:widowControl/>
        <w:spacing w:line="250" w:lineRule="exact"/>
        <w:rPr>
          <w:rStyle w:val="FontStyle143"/>
          <w:rFonts w:ascii="Times New Roman" w:hAnsi="Times New Roman" w:cs="Times New Roman"/>
          <w:sz w:val="24"/>
          <w:szCs w:val="24"/>
        </w:rPr>
      </w:pPr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Язык программирования Основные правила одного из про</w:t>
      </w:r>
      <w:r w:rsidRPr="00C12510">
        <w:rPr>
          <w:rStyle w:val="FontStyle143"/>
          <w:rFonts w:ascii="Times New Roman" w:hAnsi="Times New Roman" w:cs="Times New Roman"/>
          <w:sz w:val="24"/>
          <w:szCs w:val="24"/>
        </w:rPr>
        <w:softHyphen/>
        <w:t xml:space="preserve">цедурных языков программирования (Паскаль, школьный алгоритмический язык и </w:t>
      </w:r>
      <w:proofErr w:type="spellStart"/>
      <w:proofErr w:type="gramStart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др</w:t>
      </w:r>
      <w:proofErr w:type="spellEnd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: правила представления данных; правила записи основных операторов (ввод, вывод, присваива</w:t>
      </w:r>
      <w:r w:rsidRPr="00C12510">
        <w:rPr>
          <w:rStyle w:val="FontStyle143"/>
          <w:rFonts w:ascii="Times New Roman" w:hAnsi="Times New Roman" w:cs="Times New Roman"/>
          <w:sz w:val="24"/>
          <w:szCs w:val="24"/>
        </w:rPr>
        <w:softHyphen/>
        <w:t>ние, ветвление, цикл) и вызова вспомогательных алгоритмов; правила записи программы .</w:t>
      </w:r>
    </w:p>
    <w:p w:rsidR="005C6AA3" w:rsidRPr="00C12510" w:rsidRDefault="005C6AA3" w:rsidP="005C6AA3">
      <w:pPr>
        <w:pStyle w:val="Style34"/>
        <w:widowControl/>
        <w:spacing w:line="250" w:lineRule="exact"/>
        <w:ind w:right="10" w:firstLine="283"/>
        <w:rPr>
          <w:rStyle w:val="FontStyle143"/>
          <w:rFonts w:ascii="Times New Roman" w:hAnsi="Times New Roman" w:cs="Times New Roman"/>
          <w:sz w:val="24"/>
          <w:szCs w:val="24"/>
        </w:rPr>
      </w:pPr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Этапы решения задачи на компьютере: моделирование — разработка алгоритма — запись программы — компьютерный эксперимент Решение задач по разработке и выполнению про</w:t>
      </w:r>
      <w:r w:rsidRPr="00C12510">
        <w:rPr>
          <w:rStyle w:val="FontStyle143"/>
          <w:rFonts w:ascii="Times New Roman" w:hAnsi="Times New Roman" w:cs="Times New Roman"/>
          <w:sz w:val="24"/>
          <w:szCs w:val="24"/>
        </w:rPr>
        <w:softHyphen/>
        <w:t xml:space="preserve">грамм в выбранной среде </w:t>
      </w:r>
      <w:proofErr w:type="gramStart"/>
      <w:r w:rsidRPr="00C12510">
        <w:rPr>
          <w:rStyle w:val="FontStyle143"/>
          <w:rFonts w:ascii="Times New Roman" w:hAnsi="Times New Roman" w:cs="Times New Roman"/>
          <w:sz w:val="24"/>
          <w:szCs w:val="24"/>
        </w:rPr>
        <w:t>программирования .</w:t>
      </w:r>
      <w:proofErr w:type="gramEnd"/>
    </w:p>
    <w:p w:rsidR="005C6AA3" w:rsidRPr="00985B7B" w:rsidRDefault="005C6AA3" w:rsidP="005C6AA3">
      <w:pPr>
        <w:pStyle w:val="Style34"/>
        <w:widowControl/>
        <w:spacing w:before="5" w:line="245" w:lineRule="exact"/>
        <w:ind w:firstLine="274"/>
        <w:rPr>
          <w:rFonts w:ascii="Century Schoolbook" w:hAnsi="Century Schoolbook" w:cs="Century Schoolbook"/>
          <w:sz w:val="18"/>
          <w:szCs w:val="18"/>
        </w:rPr>
      </w:pPr>
    </w:p>
    <w:p w:rsidR="005C6AA3" w:rsidRPr="00985B7B" w:rsidRDefault="005C6AA3" w:rsidP="005C6AA3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B7B">
        <w:rPr>
          <w:rFonts w:ascii="Times New Roman" w:hAnsi="Times New Roman"/>
          <w:b/>
          <w:bCs/>
          <w:sz w:val="24"/>
          <w:szCs w:val="24"/>
        </w:rPr>
        <w:t>Обработка числовой информации в электронных таблицах (6 ч)</w:t>
      </w:r>
    </w:p>
    <w:p w:rsidR="005C6AA3" w:rsidRPr="00985B7B" w:rsidRDefault="005C6AA3" w:rsidP="005C6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5C6AA3" w:rsidRPr="00985B7B" w:rsidRDefault="005C6AA3" w:rsidP="005C6AA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Аналитическая деятельность: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5C6AA3" w:rsidRPr="00985B7B" w:rsidRDefault="005C6AA3" w:rsidP="005C6AA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Практическая деятельность: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создавать электронные таблицы, выполнять в них расчёты по встроенным и вводимым пользователем формулам;</w:t>
      </w:r>
    </w:p>
    <w:p w:rsidR="005C6AA3" w:rsidRPr="00E44420" w:rsidRDefault="005C6AA3" w:rsidP="00E44420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B7B">
        <w:rPr>
          <w:rFonts w:ascii="Times New Roman" w:hAnsi="Times New Roman"/>
          <w:sz w:val="24"/>
          <w:szCs w:val="24"/>
        </w:rPr>
        <w:t>строить  диаграммы</w:t>
      </w:r>
      <w:proofErr w:type="gramEnd"/>
      <w:r w:rsidRPr="00985B7B">
        <w:rPr>
          <w:rFonts w:ascii="Times New Roman" w:hAnsi="Times New Roman"/>
          <w:sz w:val="24"/>
          <w:szCs w:val="24"/>
        </w:rPr>
        <w:t xml:space="preserve"> и графики в электронных таблицах.</w:t>
      </w:r>
    </w:p>
    <w:p w:rsidR="005C6AA3" w:rsidRPr="00985B7B" w:rsidRDefault="005C6AA3" w:rsidP="005C6AA3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B7B">
        <w:rPr>
          <w:rFonts w:ascii="Times New Roman" w:hAnsi="Times New Roman"/>
          <w:b/>
          <w:bCs/>
          <w:sz w:val="24"/>
          <w:szCs w:val="24"/>
        </w:rPr>
        <w:t xml:space="preserve">Коммуникационные технологии (10 ч) </w:t>
      </w:r>
    </w:p>
    <w:p w:rsidR="005C6AA3" w:rsidRPr="00985B7B" w:rsidRDefault="005C6AA3" w:rsidP="005C6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5C6AA3" w:rsidRPr="00985B7B" w:rsidRDefault="005C6AA3" w:rsidP="005C6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proofErr w:type="gramStart"/>
      <w:r w:rsidRPr="00985B7B">
        <w:rPr>
          <w:rFonts w:ascii="Times New Roman" w:hAnsi="Times New Roman"/>
          <w:sz w:val="24"/>
          <w:szCs w:val="24"/>
        </w:rPr>
        <w:t>архивы,  компьютерные</w:t>
      </w:r>
      <w:proofErr w:type="gramEnd"/>
      <w:r w:rsidRPr="00985B7B">
        <w:rPr>
          <w:rFonts w:ascii="Times New Roman" w:hAnsi="Times New Roman"/>
          <w:sz w:val="24"/>
          <w:szCs w:val="24"/>
        </w:rPr>
        <w:t xml:space="preserve"> энциклопедии и справочники.  Поиск информации в файловой системе, базе данных, Интернете. </w:t>
      </w:r>
    </w:p>
    <w:p w:rsidR="005C6AA3" w:rsidRPr="00985B7B" w:rsidRDefault="005C6AA3" w:rsidP="005C6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5C6AA3" w:rsidRPr="00985B7B" w:rsidRDefault="005C6AA3" w:rsidP="005C6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5C6AA3" w:rsidRPr="00985B7B" w:rsidRDefault="005C6AA3" w:rsidP="005C6AA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Аналитическая деятельность: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выявлять общие черты и отличия способов взаимодействия на основе компьютерных сетей;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lastRenderedPageBreak/>
        <w:t xml:space="preserve">приводить примеры ситуаций, в которых требуется поиск информации; 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5C6AA3" w:rsidRPr="00985B7B" w:rsidRDefault="005C6AA3" w:rsidP="005C6AA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 xml:space="preserve">Практическая деятельность: 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осуществлять взаимодействие посредством электронной почты, чата, форума;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5C6AA3" w:rsidRPr="00985B7B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создавать с использованием конструкторов (</w:t>
      </w:r>
      <w:proofErr w:type="gramStart"/>
      <w:r w:rsidRPr="00985B7B">
        <w:rPr>
          <w:rFonts w:ascii="Times New Roman" w:hAnsi="Times New Roman"/>
          <w:sz w:val="24"/>
          <w:szCs w:val="24"/>
        </w:rPr>
        <w:t>шаблонов)  комплексные</w:t>
      </w:r>
      <w:proofErr w:type="gramEnd"/>
      <w:r w:rsidRPr="00985B7B">
        <w:rPr>
          <w:rFonts w:ascii="Times New Roman" w:hAnsi="Times New Roman"/>
          <w:sz w:val="24"/>
          <w:szCs w:val="24"/>
        </w:rPr>
        <w:t xml:space="preserve"> информационные объекты в виде веб-странички,  включающей графические объекты;</w:t>
      </w:r>
    </w:p>
    <w:p w:rsidR="005C6AA3" w:rsidRDefault="005C6AA3" w:rsidP="005C6AA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5B7B">
        <w:rPr>
          <w:rFonts w:ascii="Times New Roman" w:hAnsi="Times New Roman"/>
          <w:sz w:val="24"/>
          <w:szCs w:val="24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5C6AA3" w:rsidRPr="00985B7B" w:rsidRDefault="005C6AA3" w:rsidP="005C6AA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C6AA3" w:rsidRPr="00985B7B" w:rsidRDefault="006E3F24" w:rsidP="005C6AA3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 (1</w:t>
      </w:r>
      <w:r w:rsidR="005C6AA3" w:rsidRPr="00985B7B">
        <w:rPr>
          <w:rFonts w:ascii="Times New Roman" w:hAnsi="Times New Roman"/>
          <w:b/>
          <w:sz w:val="24"/>
          <w:szCs w:val="24"/>
        </w:rPr>
        <w:t>ч)</w:t>
      </w:r>
    </w:p>
    <w:p w:rsidR="0034342C" w:rsidRDefault="0034342C" w:rsidP="00FA3B7A">
      <w:pPr>
        <w:jc w:val="center"/>
        <w:rPr>
          <w:rFonts w:ascii="Times New Roman" w:hAnsi="Times New Roman"/>
          <w:b/>
        </w:rPr>
        <w:sectPr w:rsidR="0034342C" w:rsidSect="00A3280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C6AA3" w:rsidRDefault="005C6AA3" w:rsidP="00FA3B7A">
      <w:pPr>
        <w:jc w:val="center"/>
        <w:rPr>
          <w:rFonts w:ascii="Times New Roman" w:hAnsi="Times New Roman"/>
          <w:b/>
        </w:rPr>
      </w:pPr>
    </w:p>
    <w:p w:rsidR="00536F8D" w:rsidRDefault="00536F8D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536F8D" w:rsidSect="0034342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536F8D" w:rsidRPr="00976BC6" w:rsidRDefault="00536F8D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6BC6"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536F8D" w:rsidRPr="00976BC6" w:rsidRDefault="00536F8D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6BC6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>М</w:t>
      </w:r>
      <w:r w:rsidRPr="00976BC6">
        <w:rPr>
          <w:rFonts w:ascii="Times New Roman" w:hAnsi="Times New Roman"/>
          <w:sz w:val="24"/>
          <w:szCs w:val="24"/>
        </w:rPr>
        <w:t>МО</w:t>
      </w:r>
    </w:p>
    <w:p w:rsidR="00536F8D" w:rsidRPr="00976BC6" w:rsidRDefault="00536F8D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6BC6">
        <w:rPr>
          <w:rFonts w:ascii="Times New Roman" w:hAnsi="Times New Roman"/>
          <w:sz w:val="24"/>
          <w:szCs w:val="24"/>
        </w:rPr>
        <w:t xml:space="preserve">учителей </w:t>
      </w:r>
      <w:r>
        <w:rPr>
          <w:rFonts w:ascii="Times New Roman" w:hAnsi="Times New Roman"/>
          <w:sz w:val="24"/>
          <w:szCs w:val="24"/>
        </w:rPr>
        <w:t>информатики</w:t>
      </w:r>
      <w:r w:rsidRPr="00976BC6">
        <w:rPr>
          <w:rFonts w:ascii="Times New Roman" w:hAnsi="Times New Roman"/>
          <w:sz w:val="24"/>
          <w:szCs w:val="24"/>
        </w:rPr>
        <w:t xml:space="preserve"> г. –к. Анапа</w:t>
      </w:r>
    </w:p>
    <w:p w:rsidR="00536F8D" w:rsidRPr="00976BC6" w:rsidRDefault="00536F8D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6BC6">
        <w:rPr>
          <w:rFonts w:ascii="Times New Roman" w:hAnsi="Times New Roman"/>
          <w:sz w:val="24"/>
          <w:szCs w:val="24"/>
        </w:rPr>
        <w:t>протокол №_____</w:t>
      </w:r>
    </w:p>
    <w:p w:rsidR="00536F8D" w:rsidRPr="00976BC6" w:rsidRDefault="00536F8D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 xml:space="preserve">_»   </w:t>
      </w:r>
      <w:proofErr w:type="gramEnd"/>
      <w:r>
        <w:rPr>
          <w:rFonts w:ascii="Times New Roman" w:hAnsi="Times New Roman"/>
          <w:sz w:val="24"/>
          <w:szCs w:val="24"/>
        </w:rPr>
        <w:t>________2020</w:t>
      </w:r>
      <w:r w:rsidRPr="00976BC6">
        <w:rPr>
          <w:rFonts w:ascii="Times New Roman" w:hAnsi="Times New Roman"/>
          <w:sz w:val="24"/>
          <w:szCs w:val="24"/>
        </w:rPr>
        <w:t>г.</w:t>
      </w:r>
    </w:p>
    <w:p w:rsidR="00536F8D" w:rsidRPr="00976BC6" w:rsidRDefault="00536F8D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6BC6">
        <w:rPr>
          <w:rFonts w:ascii="Times New Roman" w:hAnsi="Times New Roman"/>
          <w:sz w:val="24"/>
          <w:szCs w:val="24"/>
        </w:rPr>
        <w:t>______                __</w:t>
      </w:r>
      <w:r>
        <w:rPr>
          <w:rFonts w:ascii="Times New Roman" w:hAnsi="Times New Roman"/>
          <w:sz w:val="24"/>
          <w:szCs w:val="24"/>
          <w:u w:val="single"/>
        </w:rPr>
        <w:t>______________</w:t>
      </w:r>
    </w:p>
    <w:p w:rsidR="00536F8D" w:rsidRPr="00976BC6" w:rsidRDefault="00536F8D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6BC6">
        <w:rPr>
          <w:rFonts w:ascii="Times New Roman" w:hAnsi="Times New Roman"/>
          <w:sz w:val="20"/>
          <w:szCs w:val="20"/>
        </w:rPr>
        <w:t>подпись руководителя МО        Ф.И.О.</w:t>
      </w:r>
    </w:p>
    <w:p w:rsidR="00536F8D" w:rsidRDefault="00536F8D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1D86" w:rsidRDefault="00BF1D86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1D86" w:rsidRDefault="00BF1D86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42C" w:rsidRDefault="0034342C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F8D" w:rsidRPr="00976BC6" w:rsidRDefault="00536F8D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6BC6">
        <w:rPr>
          <w:rFonts w:ascii="Times New Roman" w:hAnsi="Times New Roman"/>
          <w:sz w:val="24"/>
          <w:szCs w:val="24"/>
        </w:rPr>
        <w:lastRenderedPageBreak/>
        <w:t xml:space="preserve">Согласовано </w:t>
      </w:r>
    </w:p>
    <w:p w:rsidR="00536F8D" w:rsidRPr="00976BC6" w:rsidRDefault="00536F8D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6BC6">
        <w:rPr>
          <w:rFonts w:ascii="Times New Roman" w:hAnsi="Times New Roman"/>
          <w:sz w:val="24"/>
          <w:szCs w:val="24"/>
        </w:rPr>
        <w:t>зам. директора по УР</w:t>
      </w:r>
    </w:p>
    <w:p w:rsidR="00536F8D" w:rsidRPr="00976BC6" w:rsidRDefault="00536F8D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6BC6">
        <w:rPr>
          <w:rFonts w:ascii="Times New Roman" w:hAnsi="Times New Roman"/>
          <w:sz w:val="24"/>
          <w:szCs w:val="24"/>
        </w:rPr>
        <w:t xml:space="preserve">_________ К.Г. </w:t>
      </w:r>
      <w:proofErr w:type="spellStart"/>
      <w:r w:rsidRPr="00976BC6">
        <w:rPr>
          <w:rFonts w:ascii="Times New Roman" w:hAnsi="Times New Roman"/>
          <w:sz w:val="24"/>
          <w:szCs w:val="24"/>
        </w:rPr>
        <w:t>Гармаш</w:t>
      </w:r>
      <w:proofErr w:type="spellEnd"/>
    </w:p>
    <w:p w:rsidR="00536F8D" w:rsidRDefault="00536F8D" w:rsidP="00536F8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536F8D" w:rsidSect="0034342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  <w:r w:rsidRPr="00976BC6">
        <w:rPr>
          <w:rFonts w:ascii="Times New Roman" w:hAnsi="Times New Roman"/>
          <w:sz w:val="24"/>
          <w:szCs w:val="24"/>
        </w:rPr>
        <w:t>«____»   _____</w:t>
      </w:r>
      <w:r>
        <w:rPr>
          <w:rFonts w:ascii="Times New Roman" w:hAnsi="Times New Roman"/>
          <w:sz w:val="24"/>
          <w:szCs w:val="24"/>
        </w:rPr>
        <w:t>_________  2020</w:t>
      </w:r>
      <w:r w:rsidR="00BF1D86">
        <w:rPr>
          <w:rFonts w:ascii="Times New Roman" w:hAnsi="Times New Roman"/>
          <w:sz w:val="24"/>
          <w:szCs w:val="24"/>
        </w:rPr>
        <w:t xml:space="preserve"> г</w:t>
      </w:r>
      <w:bookmarkStart w:id="0" w:name="_GoBack"/>
      <w:bookmarkEnd w:id="0"/>
    </w:p>
    <w:p w:rsidR="00EB01D6" w:rsidRDefault="00EB01D6" w:rsidP="00BF1D86">
      <w:pPr>
        <w:suppressAutoHyphens/>
        <w:contextualSpacing/>
        <w:jc w:val="both"/>
        <w:rPr>
          <w:rFonts w:ascii="Times New Roman" w:hAnsi="Times New Roman"/>
          <w:b/>
        </w:rPr>
      </w:pPr>
    </w:p>
    <w:sectPr w:rsidR="00EB01D6" w:rsidSect="00A3280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A2"/>
    <w:rsid w:val="00066984"/>
    <w:rsid w:val="000A4230"/>
    <w:rsid w:val="000C1045"/>
    <w:rsid w:val="00155BF8"/>
    <w:rsid w:val="00193328"/>
    <w:rsid w:val="001A05BE"/>
    <w:rsid w:val="001B159C"/>
    <w:rsid w:val="00204BA8"/>
    <w:rsid w:val="0021536A"/>
    <w:rsid w:val="00265668"/>
    <w:rsid w:val="00276600"/>
    <w:rsid w:val="0034342C"/>
    <w:rsid w:val="003D1C9F"/>
    <w:rsid w:val="004B6131"/>
    <w:rsid w:val="004C63F8"/>
    <w:rsid w:val="004D4D2C"/>
    <w:rsid w:val="004F0EC6"/>
    <w:rsid w:val="004F541E"/>
    <w:rsid w:val="00511DEA"/>
    <w:rsid w:val="0052220F"/>
    <w:rsid w:val="00536F8D"/>
    <w:rsid w:val="00555691"/>
    <w:rsid w:val="00561070"/>
    <w:rsid w:val="005B64B5"/>
    <w:rsid w:val="005C6AA3"/>
    <w:rsid w:val="005E07F6"/>
    <w:rsid w:val="0063410E"/>
    <w:rsid w:val="00667524"/>
    <w:rsid w:val="00667A76"/>
    <w:rsid w:val="006A683F"/>
    <w:rsid w:val="006B441B"/>
    <w:rsid w:val="006C6AA2"/>
    <w:rsid w:val="006E3F24"/>
    <w:rsid w:val="006E4C32"/>
    <w:rsid w:val="006F7FBA"/>
    <w:rsid w:val="007C292D"/>
    <w:rsid w:val="00800099"/>
    <w:rsid w:val="0083350B"/>
    <w:rsid w:val="00835BE4"/>
    <w:rsid w:val="008602A6"/>
    <w:rsid w:val="00860DC3"/>
    <w:rsid w:val="009520E3"/>
    <w:rsid w:val="0098034D"/>
    <w:rsid w:val="009810C7"/>
    <w:rsid w:val="009A134D"/>
    <w:rsid w:val="009B3B88"/>
    <w:rsid w:val="009C355B"/>
    <w:rsid w:val="00A3280A"/>
    <w:rsid w:val="00A33B54"/>
    <w:rsid w:val="00A73D37"/>
    <w:rsid w:val="00A80523"/>
    <w:rsid w:val="00AD0210"/>
    <w:rsid w:val="00B24D0A"/>
    <w:rsid w:val="00B40FD2"/>
    <w:rsid w:val="00B52D46"/>
    <w:rsid w:val="00BC6714"/>
    <w:rsid w:val="00BF1D86"/>
    <w:rsid w:val="00C12510"/>
    <w:rsid w:val="00CD4602"/>
    <w:rsid w:val="00D311D5"/>
    <w:rsid w:val="00D522B8"/>
    <w:rsid w:val="00D96E77"/>
    <w:rsid w:val="00DA5848"/>
    <w:rsid w:val="00DB0A30"/>
    <w:rsid w:val="00DC5D7F"/>
    <w:rsid w:val="00DE07BF"/>
    <w:rsid w:val="00E44420"/>
    <w:rsid w:val="00E765FF"/>
    <w:rsid w:val="00E94CE0"/>
    <w:rsid w:val="00EA03B9"/>
    <w:rsid w:val="00EB01D6"/>
    <w:rsid w:val="00EF3364"/>
    <w:rsid w:val="00EF3FF5"/>
    <w:rsid w:val="00F425D3"/>
    <w:rsid w:val="00FA259B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2AA6"/>
  <w15:docId w15:val="{A7AA9EB0-75D1-49CE-AA3F-F6E887F1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A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04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52D4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6C6AA2"/>
    <w:pPr>
      <w:keepNext/>
      <w:numPr>
        <w:ilvl w:val="4"/>
        <w:numId w:val="1"/>
      </w:numPr>
      <w:suppressAutoHyphens/>
      <w:spacing w:after="0" w:line="240" w:lineRule="auto"/>
      <w:ind w:left="708" w:firstLine="708"/>
      <w:jc w:val="center"/>
      <w:outlineLvl w:val="4"/>
    </w:pPr>
    <w:rPr>
      <w:rFonts w:ascii="Times New Roman" w:eastAsia="Times New Roman" w:hAnsi="Times New Roman"/>
      <w:b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6AA2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04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iPriority w:val="99"/>
    <w:rsid w:val="00204BA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04B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204B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  <w:lang w:eastAsia="ru-RU"/>
    </w:rPr>
  </w:style>
  <w:style w:type="paragraph" w:styleId="a6">
    <w:name w:val="Body Text"/>
    <w:basedOn w:val="a"/>
    <w:link w:val="a7"/>
    <w:uiPriority w:val="99"/>
    <w:unhideWhenUsed/>
    <w:rsid w:val="00204B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04BA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B52D4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835BE4"/>
    <w:pPr>
      <w:ind w:left="720"/>
      <w:contextualSpacing/>
    </w:pPr>
  </w:style>
  <w:style w:type="paragraph" w:customStyle="1" w:styleId="Style54">
    <w:name w:val="Style54"/>
    <w:basedOn w:val="a"/>
    <w:uiPriority w:val="99"/>
    <w:rsid w:val="00A33B54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A33B54"/>
    <w:rPr>
      <w:rFonts w:ascii="Century Schoolbook" w:hAnsi="Century Schoolbook" w:cs="Century Schoolbook"/>
      <w:b/>
      <w:bCs/>
      <w:color w:val="000000"/>
      <w:sz w:val="16"/>
      <w:szCs w:val="16"/>
    </w:rPr>
  </w:style>
  <w:style w:type="paragraph" w:customStyle="1" w:styleId="Style38">
    <w:name w:val="Style38"/>
    <w:basedOn w:val="a"/>
    <w:uiPriority w:val="99"/>
    <w:rsid w:val="00A33B54"/>
    <w:pPr>
      <w:widowControl w:val="0"/>
      <w:autoSpaceDE w:val="0"/>
      <w:autoSpaceDN w:val="0"/>
      <w:adjustRightInd w:val="0"/>
      <w:spacing w:after="0" w:line="20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A33B54"/>
    <w:rPr>
      <w:rFonts w:ascii="Century Schoolbook" w:hAnsi="Century Schoolbook" w:cs="Century Schoolbook"/>
      <w:color w:val="000000"/>
      <w:sz w:val="16"/>
      <w:szCs w:val="16"/>
    </w:rPr>
  </w:style>
  <w:style w:type="character" w:customStyle="1" w:styleId="FontStyle111">
    <w:name w:val="Font Style111"/>
    <w:basedOn w:val="a0"/>
    <w:uiPriority w:val="99"/>
    <w:rsid w:val="00A33B54"/>
    <w:rPr>
      <w:rFonts w:ascii="Century Schoolbook" w:hAnsi="Century Schoolbook" w:cs="Century Schoolbook"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A33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3B54"/>
    <w:pPr>
      <w:widowControl w:val="0"/>
      <w:autoSpaceDE w:val="0"/>
      <w:autoSpaceDN w:val="0"/>
      <w:adjustRightInd w:val="0"/>
      <w:spacing w:after="0" w:line="49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33B54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3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3B54"/>
    <w:pPr>
      <w:widowControl w:val="0"/>
      <w:autoSpaceDE w:val="0"/>
      <w:autoSpaceDN w:val="0"/>
      <w:adjustRightInd w:val="0"/>
      <w:spacing w:after="0" w:line="201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33B54"/>
    <w:pPr>
      <w:widowControl w:val="0"/>
      <w:autoSpaceDE w:val="0"/>
      <w:autoSpaceDN w:val="0"/>
      <w:adjustRightInd w:val="0"/>
      <w:spacing w:after="0" w:line="204" w:lineRule="exact"/>
      <w:ind w:hanging="50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A33B54"/>
    <w:pPr>
      <w:widowControl w:val="0"/>
      <w:autoSpaceDE w:val="0"/>
      <w:autoSpaceDN w:val="0"/>
      <w:adjustRightInd w:val="0"/>
      <w:spacing w:after="0" w:line="19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67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90">
    <w:name w:val="Style90"/>
    <w:basedOn w:val="a"/>
    <w:uiPriority w:val="99"/>
    <w:rsid w:val="00BC67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BC6714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BC6714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BC6714"/>
    <w:rPr>
      <w:rFonts w:ascii="Century Schoolbook" w:hAnsi="Century Schoolbook" w:cs="Century Schoolbook"/>
      <w:color w:val="000000"/>
      <w:sz w:val="18"/>
      <w:szCs w:val="18"/>
    </w:rPr>
  </w:style>
  <w:style w:type="paragraph" w:styleId="a9">
    <w:name w:val="No Spacing"/>
    <w:link w:val="aa"/>
    <w:uiPriority w:val="1"/>
    <w:qFormat/>
    <w:rsid w:val="006E3F24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6E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8329-F462-4CA8-9AEE-AA1D7CC5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4429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useracer</cp:lastModifiedBy>
  <cp:revision>16</cp:revision>
  <cp:lastPrinted>2016-09-30T06:33:00Z</cp:lastPrinted>
  <dcterms:created xsi:type="dcterms:W3CDTF">2017-01-27T10:16:00Z</dcterms:created>
  <dcterms:modified xsi:type="dcterms:W3CDTF">2020-12-20T13:57:00Z</dcterms:modified>
</cp:coreProperties>
</file>