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Краснодарский край,</w:t>
      </w: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муниципальное образование  г.-к. Анапа, </w:t>
      </w: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Муниципальное бюджетное</w:t>
      </w: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общеобразовательное учреждение </w:t>
      </w: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общеобразовательная школа №23</w:t>
      </w: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928E3" w:rsidRPr="007928E3" w:rsidRDefault="00800549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педсовета протокол №</w:t>
      </w:r>
    </w:p>
    <w:p w:rsidR="007928E3" w:rsidRPr="007928E3" w:rsidRDefault="007928E3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__________2017 года</w:t>
      </w:r>
    </w:p>
    <w:p w:rsidR="007928E3" w:rsidRPr="007928E3" w:rsidRDefault="007928E3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педсовета</w:t>
      </w:r>
    </w:p>
    <w:p w:rsidR="007928E3" w:rsidRPr="007928E3" w:rsidRDefault="007928E3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7928E3" w:rsidRPr="007928E3" w:rsidRDefault="007928E3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79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английскому языку</w:t>
      </w: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           основное общее образование </w:t>
      </w: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                                    </w:t>
      </w:r>
      <w:r w:rsidR="00800549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         </w:t>
      </w:r>
      <w:r w:rsidR="0080054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                               </w:t>
      </w:r>
      <w:proofErr w:type="spellStart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Бизина</w:t>
      </w:r>
      <w:proofErr w:type="spellEnd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 требованиями ФГОС,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1\15). Программа составлена к УМК «Английский в фокусе», издательство «Просвещение», авторы  Ю.Е. Ваулина, Д. Дули, О.Е.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Подоляко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В.Эванс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8E3" w:rsidRPr="007928E3" w:rsidRDefault="007928E3" w:rsidP="007928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widowControl w:val="0"/>
        <w:spacing w:after="0" w:line="322" w:lineRule="exact"/>
        <w:ind w:left="360" w:right="2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составлена на основе </w:t>
      </w:r>
      <w:r w:rsidR="00E3220A">
        <w:rPr>
          <w:rFonts w:ascii="Times New Roman" w:eastAsia="Calibri" w:hAnsi="Times New Roman" w:cs="Times New Roman"/>
          <w:sz w:val="28"/>
          <w:szCs w:val="28"/>
        </w:rPr>
        <w:t xml:space="preserve">индивидуального учебного плана  и основной общеобразовательной программы (2015-2019г.г.), а также </w:t>
      </w:r>
      <w:r w:rsidRPr="007928E3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1)</w:t>
      </w:r>
      <w:r w:rsidRPr="007928E3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http://fgosreestr.ru/</w:t>
      </w:r>
      <w:r w:rsidRPr="007928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3 часа в неделю в каждом классе.</w:t>
      </w:r>
      <w:proofErr w:type="gramEnd"/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8E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составлена для УМК «Английский в фокусе» издательства «Просвещение»  2016  года издания. УМК содержит учебник, рабочую тетрадь, книгу для учителя, </w:t>
      </w:r>
      <w:r w:rsidRPr="007928E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</w:t>
      </w:r>
      <w:r w:rsidRPr="007928E3">
        <w:rPr>
          <w:rFonts w:ascii="Times New Roman" w:eastAsia="Calibri" w:hAnsi="Times New Roman" w:cs="Times New Roman"/>
          <w:bCs/>
          <w:sz w:val="28"/>
          <w:szCs w:val="28"/>
        </w:rPr>
        <w:t xml:space="preserve">, контрольные задания.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При изучении иностранного языка в основной школе стимулируется общее речевое развитие  школьников; развивается их коммуникативная культура; формируются и развиваются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7928E3" w:rsidRPr="007928E3" w:rsidRDefault="007928E3" w:rsidP="0079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928E3" w:rsidRPr="007928E3" w:rsidRDefault="007928E3" w:rsidP="007928E3">
      <w:pPr>
        <w:shd w:val="clear" w:color="auto" w:fill="FFFFFF"/>
        <w:spacing w:before="115" w:line="288" w:lineRule="exact"/>
        <w:ind w:left="-1134" w:right="454" w:firstLine="3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Планируемые результаты освоения учебного предмета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 результаты</w:t>
      </w: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неперсонифицированной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7928E3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bookmarkEnd w:id="0"/>
      <w:bookmarkEnd w:id="1"/>
      <w:bookmarkEnd w:id="2"/>
      <w:r w:rsidRPr="007928E3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</w:t>
      </w: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культуре, религии, традициям, языкам, ценностям народов России и народов мира.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потребительстве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конвенционирования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</w:t>
      </w: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выраженной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 w:rsidRPr="007928E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освоения основной образовательной программы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         Предметные результаты</w:t>
      </w: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28E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результаты включают освоенные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понятия и универсальные учебные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деи</w:t>
      </w:r>
      <w:r w:rsidRPr="007928E3">
        <w:rPr>
          <w:rFonts w:ascii="Times New Roman" w:eastAsia="Calibri" w:hAnsi="Calibri" w:cs="Times New Roman"/>
          <w:sz w:val="28"/>
          <w:szCs w:val="28"/>
        </w:rPr>
        <w:t>̆</w:t>
      </w:r>
      <w:r w:rsidRPr="007928E3">
        <w:rPr>
          <w:rFonts w:ascii="Times New Roman" w:eastAsia="Calibri" w:hAnsi="Times New Roman" w:cs="Times New Roman"/>
          <w:sz w:val="28"/>
          <w:szCs w:val="28"/>
        </w:rPr>
        <w:t>ствия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(регулятивные, познавательные,</w:t>
      </w:r>
      <w:r w:rsidRPr="007928E3">
        <w:rPr>
          <w:rFonts w:ascii="Times New Roman" w:eastAsia="Calibri" w:hAnsi="Times New Roman" w:cs="Times New Roman"/>
          <w:sz w:val="28"/>
          <w:szCs w:val="28"/>
        </w:rPr>
        <w:tab/>
        <w:t>коммуникативные).</w:t>
      </w: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928E3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 понятия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В ходе изучения всех учебных предметов обучающиеся приобретут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</w:t>
      </w: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В соответствии ФГОС ООО выделяются три группы универсальных учебных  действий: регулятивные, познавательные, коммуникативные.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идентифицировать собственные проблемы и определять главную проблему;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выдвигать версии решения проблемы, формулировать гипотезы, предвосхищать конечный результат;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формулировать учебные задачи как шаги достижения поставленной цели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необходимые действи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составлять план решения проблемы (выполнения проекта, проведения исследования);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критерии правильности (корректности) выполнения учебной задачи;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-фиксировать и анализировать динамику собственных образовательных результатов.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принимать решение в учебной ситуации и нести за него ответственность;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подбирать слова, соподчиненные ключевому слову, определяющие его признаки и свойства;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выстраивать логическую цепочку, состоящую из ключевого слова и соподчиненных ему слов;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выделять общий признак двух или нескольких предметов или явлений и объяснять их сходство;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выделять явление из общего ряда других явлений;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излагать полученную информацию, интерпретируя ее в контексте решаемой задачи;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обозначать символом и знаком предмет и/или явление;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создавать абстрактный или реальный образ предмета и/или явления;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модель/схему на основе условий задачи и/или способа ее решения;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преобразовывать модели с целью выявления общих законов, определяющих данную предметную область;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текстовое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>, и наоборот;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доказательство: прямое, косвенное, от противного;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Смысловое чтение.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находить в тексте требуемую информацию (в соответствии с целями своей деятельности);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устанавливать взаимосвязь описанных в тексте событий, явлений, процессов;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резюмировать главную идею текста;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non-fiction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критически оценивать содержание и форму текста.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свое отношение к природной среде;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анализировать влияние экологических факторов на среду обитания живых организмов;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проводить причинный и вероятностный анализ экологических ситуаций;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прогнозировать изменения ситуации при смене действия одного фактора на действие другого фактора;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распространять экологические знания и участвовать в практических делах по защите окружающей среды;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необходимые ключевые поисковые слова и запросы;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осуществлять взаимодействие с электронными поисковыми системами, словарями;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формировать множественную выборку из поисковых источников для объективизации результатов поиска;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возможные роли в совместной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играть определенную роль в совместной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позитивные отношения в процессе учебной и познавательной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предлагать альтернативное решение в конфликтной ситуации;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выделять общую точку зрения в дискуссии;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определять задачу коммуникации и в соответствии с ней отбирать речевые средства;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представлять в устной или письменной форме развернутый план собственной деятельности;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высказывать и обосновывать мнение (суждение) и запрашивать мнение партнера в рамках диалога;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принимать решение в ходе диалога и согласовывать его с собеседником;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выделять информационный аспект задачи, оперировать данными, использовать модель решения задачи;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информацию с учетом этических и правовых норм;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928E3" w:rsidRPr="007928E3" w:rsidRDefault="007928E3" w:rsidP="0079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Говорение. Диалогическая речь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вести диалог-обмен мнениями;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брать и давать интервью;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вести диалог-расспрос на основе нелинейного текста (таблицы, диаграммы и т. д.).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Говорение. Монологическая речь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давать краткую характеристику реальных людей и литературных персонажей;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описывать картинку/ фото с опорой или без опоры на ключевые слова/ план/ вопросы.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Выпускник получит возможность научиться: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делать сообщение на заданную тему на основе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комментировать факты из прочитанного/ прослушанного текста, выражать и аргументировать свое отношение к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/ прослушанному;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кратко высказываться с опорой на нелинейный текст (таблицы, диаграммы, расписание и т. п.);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кратко излагать результаты выполненной проектной работы.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Аудирование</w:t>
      </w:r>
      <w:proofErr w:type="spell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научится: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выделять основную тему в воспринимаемом на слух тексте;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Чтение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научится: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читать и полностью понимать несложные аутентичные тексты, построенные на изученном языковом материале;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восстанавливать текст из разрозненных абзацев или путем добавления выпущенных фрагментов.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Письменная речь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научится: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писать небольшие письменные высказывания с опорой на образец/ план.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делать краткие выписки из текста с целью их использования в собственных устных высказываниях;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писать электронное письмо (e-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составлять план/ тезисы устного или письменного сообщения;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кратко излагать в письменном виде результаты проектной деятельности;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писать небольшое письменное высказывание с опорой на нелинейный текст (таблицы, диаграммы и т. п.).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Орфография и пунктуация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правильно писать изученные слова;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сравнивать и анализировать буквосочетания английского языка и их транскрипцию.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Фонетическая сторона речи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соблюдать правильное ударение в изученных словах;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различать коммуникативные типы предложений по их интонации;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членить предложение на смысловые группы;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выражать модальные значения, чувства и эмоции с помощью интонации;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различать британские и американские варианты английского языка в прослушанных высказываниях.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Лексическая сторона речи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соблюдать существующие в английском языке нормы лексической сочетаемости;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глаголы при помощи аффиксов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dis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mis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re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ize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ise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существительные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при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помощи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суффиксов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-or/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sion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tion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nce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ence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ment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ity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-ness, -ship,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прилагательные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при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помощи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аффиксов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inter-; -y,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ly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ful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-al 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ic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ian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/an,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;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ous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-able/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ible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, -less,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ive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наречия при помощи суффикса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ly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имена существительные, имена прилагательные, наречия при помощи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отрицательных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 -,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im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-/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-;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числительные при помощи суффиксов –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teen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th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наиболее распространенные фразовые глаголы;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принадлежность слов к частям речи по аффиксам;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различные средства связи в тексте для обеспечения его целостности (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firstly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tobeginwith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however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asforme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finally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atlast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etc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Грамматическая сторона речи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оперировать в процессе устного и письменного общения основными синтаксическими конструкциями и морфологическими формами в </w:t>
      </w: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коммуникативной задачей в коммуникативно-значимом контексте: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иразделительный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вопросы)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>обудительные (в утвердительной и отрицательной форме) и восклицательные;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начальным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начальным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There+to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but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сложноподчиненные предложения с союзами и союзными словами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because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if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which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what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when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where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how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распознаватьиупотреблятьвречиусловныепредложенияреальногохарактера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 – If I see Jim, I’ll invite him to our school party) </w:t>
      </w:r>
      <w:r w:rsidRPr="007928E3">
        <w:rPr>
          <w:rFonts w:ascii="Times New Roman" w:eastAsia="Calibri" w:hAnsi="Times New Roman" w:cs="Times New Roman"/>
          <w:sz w:val="28"/>
          <w:szCs w:val="28"/>
        </w:rPr>
        <w:t>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нереального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II – If I were you, I would start learning French);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существительные с определенным/ неопределенным/нулевым артиклем;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наречия времени и образа действия и слова, выражающие количество (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many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much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few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afew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little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alittle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количественные и порядковые числительные;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going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распознавать и употреблять в речи модальные глаголы и их эквиваленты (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may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can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could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able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to,must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should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сложноподчиненные предложения с придаточными: времени с союзом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since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цели с союзом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условия с союзом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unless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определительными с союзами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which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сложноподчиненные предложения с союзами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whoever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whatever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however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whenever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предложения с конструкциями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notso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either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neither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nor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предложения с конструкцией I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wish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конструкции с глаголами на -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love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hate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doing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something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Stop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talking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928E3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proofErr w:type="gramEnd"/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употреблять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в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речи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28E3">
        <w:rPr>
          <w:rFonts w:ascii="Times New Roman" w:eastAsia="Calibri" w:hAnsi="Times New Roman" w:cs="Times New Roman"/>
          <w:sz w:val="28"/>
          <w:szCs w:val="28"/>
        </w:rPr>
        <w:t>конструкции</w:t>
      </w:r>
      <w:r w:rsidRPr="007928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takes me …to do something; to look / feel / be happy;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Future-in-the-Past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глаголы в формах страдательного залога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модальные глаголы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need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shall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might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would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распознавать и употреблять в речи словосочетания «Причастие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I+существительное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aplaying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child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) и «Причастие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II+существительное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» (a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written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poem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Социокультурные знания и умения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представлять родную страну и культуру на английском языке;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понимать социокультурные реалии при чтении 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 материала.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социокультурные реалии при создании устных и письменных высказываний;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lastRenderedPageBreak/>
        <w:t>- находить сходство и различие в традициях родной страны и страны/стран изучаемого языка.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28E3">
        <w:rPr>
          <w:rFonts w:ascii="Times New Roman" w:eastAsia="Calibri" w:hAnsi="Times New Roman" w:cs="Times New Roman"/>
          <w:sz w:val="28"/>
          <w:szCs w:val="28"/>
          <w:u w:val="single"/>
        </w:rPr>
        <w:t>Компенсаторные умения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выходить из положения при дефиците языковых средств: использовать переспрос при говорении.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8E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>- использовать перифраз, синонимические и антонимические средства при говорении;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- пользоваться языковой и контекстуальной догадкой при </w:t>
      </w:r>
      <w:proofErr w:type="spellStart"/>
      <w:r w:rsidRPr="007928E3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928E3">
        <w:rPr>
          <w:rFonts w:ascii="Times New Roman" w:eastAsia="Calibri" w:hAnsi="Times New Roman" w:cs="Times New Roman"/>
          <w:sz w:val="28"/>
          <w:szCs w:val="28"/>
        </w:rPr>
        <w:t xml:space="preserve"> и чтении.</w:t>
      </w:r>
    </w:p>
    <w:p w:rsidR="007928E3" w:rsidRPr="007928E3" w:rsidRDefault="007928E3" w:rsidP="007928E3">
      <w:pPr>
        <w:shd w:val="clear" w:color="auto" w:fill="FFFFFF"/>
        <w:spacing w:after="0" w:line="240" w:lineRule="auto"/>
        <w:ind w:right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928E3" w:rsidRPr="007928E3" w:rsidRDefault="007928E3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Pr="007928E3" w:rsidRDefault="007928E3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8E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7928E3" w:rsidRPr="007928E3" w:rsidRDefault="007928E3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Межличностные взаимоотношения в семье, со сверстниками; решение конфликтных ситуаций. Внешность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черты характера человека – 4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Досуг и увлечения (чтение, кино, театр, музеи, музыка). Виды отдыха, путешествия. Молодёжная мода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Покупки. Карманные деньги – 8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Здоровый образ жизни: режим труда и отдыха, спорт, сбалансированное питание,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вредных привычек – 5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Школьное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образование,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школьная жизнь, изучаемые предметы и отношение к ним. Переписка с зарубежными сверстниками. Кан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икулы в различное время года – 2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</w:t>
      </w:r>
      <w:proofErr w:type="spellEnd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в городской/се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местности. Транспорт – 4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массовой информации и коммуникации (пресса, те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левидение, радио, Интернет) – 5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7928E3" w:rsidRPr="007928E3" w:rsidRDefault="007928E3" w:rsidP="00792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науку и мировую культуру – 6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7928E3" w:rsidRPr="007928E3" w:rsidRDefault="007928E3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Default="007928E3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549" w:rsidRDefault="00800549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549" w:rsidRDefault="00800549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549" w:rsidRDefault="00800549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549" w:rsidRDefault="00800549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549" w:rsidRDefault="00800549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549" w:rsidRPr="007928E3" w:rsidRDefault="00800549" w:rsidP="007928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8E3" w:rsidRPr="007928E3" w:rsidRDefault="007928E3" w:rsidP="007928E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тематического распределения количества часов</w:t>
      </w:r>
    </w:p>
    <w:p w:rsidR="007928E3" w:rsidRPr="007928E3" w:rsidRDefault="007928E3" w:rsidP="0079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939"/>
        <w:gridCol w:w="1559"/>
      </w:tblGrid>
      <w:tr w:rsidR="00800549" w:rsidRPr="007928E3" w:rsidTr="00800549">
        <w:trPr>
          <w:trHeight w:val="562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9" w:type="dxa"/>
            <w:vMerge w:val="restart"/>
            <w:tcBorders>
              <w:bottom w:val="single" w:sz="4" w:space="0" w:color="000000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0549" w:rsidRPr="007928E3" w:rsidTr="00800549">
        <w:trPr>
          <w:trHeight w:val="276"/>
        </w:trPr>
        <w:tc>
          <w:tcPr>
            <w:tcW w:w="567" w:type="dxa"/>
            <w:vMerge/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vMerge/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549" w:rsidRPr="007928E3" w:rsidTr="00800549">
        <w:trPr>
          <w:trHeight w:val="261"/>
        </w:trPr>
        <w:tc>
          <w:tcPr>
            <w:tcW w:w="567" w:type="dxa"/>
            <w:tcBorders>
              <w:right w:val="single" w:sz="4" w:space="0" w:color="auto"/>
            </w:tcBorders>
          </w:tcPr>
          <w:p w:rsidR="00800549" w:rsidRPr="00800549" w:rsidRDefault="00800549" w:rsidP="0080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Межличностные взаимоотношения в семье, со сверстниками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конфликтных ситуаций.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характеристики человека.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0549" w:rsidRPr="007928E3" w:rsidTr="00800549"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  <w:p w:rsidR="00800549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Досуг и увлечения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(чтение, кино, театр, музей, музыка).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отдыха, путешествия. 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мода. Покупки. Карманные деньги.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D806A0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549" w:rsidRPr="007928E3" w:rsidTr="00800549"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труда и отдыха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Сбалансированное питание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 от вредных привычек.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549" w:rsidRPr="007928E3" w:rsidTr="00800549"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Школьное образование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жизнь, изуча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емые предметы и отношение к ним. 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рубежными сверстниками. 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Каникулы в различное время года.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549" w:rsidRPr="007928E3" w:rsidTr="00800549"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профессий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выбора профессии.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иностранного языка в планах на будущее.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549" w:rsidRPr="007928E3" w:rsidTr="00800549"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Вселенная и человек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Природа: флора и фауна.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экологии. 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окружающей среды.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Климат, погода.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проживания в городс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кой/ сельской местности.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0549" w:rsidRPr="007928E3" w:rsidTr="00800549">
        <w:trPr>
          <w:trHeight w:val="473"/>
        </w:trPr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 и коммуникаци</w:t>
            </w:r>
            <w:proofErr w:type="gramStart"/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пресса, телевидение, радио, Интернет).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549" w:rsidRPr="007928E3" w:rsidTr="00800549">
        <w:trPr>
          <w:trHeight w:val="942"/>
        </w:trPr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800549" w:rsidRPr="007928E3" w:rsidRDefault="00800549" w:rsidP="0080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549" w:rsidRPr="007928E3" w:rsidRDefault="00800549" w:rsidP="007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</w:t>
            </w:r>
            <w:r w:rsidRPr="007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столицы и круп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города, достопримечательности,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Культурные особенности (национальные праздники, знаменатель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даты, традиции, обычаи).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истории.</w:t>
            </w:r>
          </w:p>
          <w:p w:rsidR="00800549" w:rsidRPr="007928E3" w:rsidRDefault="00800549" w:rsidP="007928E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дающиеся люди, их вклад в науку и мировую куль</w:t>
            </w:r>
            <w:r w:rsidRPr="007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туру.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D806A0" w:rsidP="0030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549" w:rsidRPr="007928E3" w:rsidTr="00800549">
        <w:trPr>
          <w:trHeight w:val="239"/>
        </w:trPr>
        <w:tc>
          <w:tcPr>
            <w:tcW w:w="567" w:type="dxa"/>
            <w:tcBorders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0549" w:rsidRPr="007928E3" w:rsidRDefault="00800549" w:rsidP="007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7928E3" w:rsidRPr="007928E3" w:rsidRDefault="007928E3" w:rsidP="00792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контрольных работ</w:t>
      </w:r>
    </w:p>
    <w:p w:rsidR="007928E3" w:rsidRDefault="007928E3" w:rsidP="0079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контроля являются все виды речевой деятельности: говорение, </w:t>
      </w:r>
      <w:proofErr w:type="spellStart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чтение, письменная речь. Контрольные работы проводятся каждую четверть. Общее к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контрольных работ – 8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из расчета: </w:t>
      </w:r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контрольная работа (</w:t>
      </w:r>
      <w:proofErr w:type="spellStart"/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D8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чтение, письмо) – 4; контроль говорения – 4 ч. </w:t>
      </w:r>
      <w:r w:rsidRPr="0079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6A0" w:rsidRDefault="00D806A0" w:rsidP="0079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A0" w:rsidRDefault="00D806A0" w:rsidP="0079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A0" w:rsidRPr="007928E3" w:rsidRDefault="00D806A0" w:rsidP="0079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7928E3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Тематическое планирование. </w:t>
      </w:r>
      <w:r w:rsidR="00D806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>(34</w:t>
      </w:r>
      <w:r w:rsidRPr="007928E3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 часа)</w:t>
      </w:r>
    </w:p>
    <w:p w:rsidR="007928E3" w:rsidRPr="007928E3" w:rsidRDefault="007928E3" w:rsidP="007928E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09"/>
        <w:gridCol w:w="5670"/>
      </w:tblGrid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2409" w:type="dxa"/>
          </w:tcPr>
          <w:p w:rsidR="007928E3" w:rsidRPr="007928E3" w:rsidRDefault="007928E3" w:rsidP="007928E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Модуль учебника</w:t>
            </w:r>
          </w:p>
        </w:tc>
        <w:tc>
          <w:tcPr>
            <w:tcW w:w="5670" w:type="dxa"/>
          </w:tcPr>
          <w:p w:rsidR="007928E3" w:rsidRPr="007928E3" w:rsidRDefault="007928E3" w:rsidP="007928E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Характеристика видов деятельности обучающихся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Межличностные взаимоотношения в семье, со сверстниками; решение конфликтных ситуаций. Внешность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черты характера человека  (4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D806A0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Lead the way!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Who’s who?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3); English in use 5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5); English in use 9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9); 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описывают увлечения и образ жизни подростка; внешность и характер людей; 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перефразируют информацию в тексте с опорой на образец;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начинают,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ведут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, выделяя нужную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оценивают прочитанную информацию и выражают своё мнение;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эссе о любимом герое книги;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статью об идеальном герое;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распознают на слух и адекватно произносят звуки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A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:/,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eastAsia="ru-RU"/>
              </w:rPr>
              <w:t>ö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s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z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и употребляют в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соблюдают правильный порядок прилагательных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Досуг и увлечения 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(чтение, кино, театр, музеи, музыка). Виды отдыха, путешествия. Молодёжная мода. Покупки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).</w:t>
            </w: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0E07C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Hanging out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(Module 1); Bookworms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A classic read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2); The fun starts here!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6); DVD frenzy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In the charts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7); Can I help you?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Gifts for everyone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9); 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расспрашивают собеседника и отвечают на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>его вопросы, высказывают свою точку зрения об образе жизни;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начинают,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ведут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описывают посещение парка аттракционов;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рассказывают о событиях в прошлом;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, выделяя нужную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аудиотекстов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по звукам, репликам предсказывают содержание текста, предлагают его название;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оценивают прочитанную информацию и выражают своё мнение;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статью о том, как проводят свободное время; о любимом авторе;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составляют план, тезисы письменного сообщения;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кратко излагают результаты проектной деятельности;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сочиняют рассказ;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составляют рекламу парка аттракционов;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отзыв на фильм, музыкальный диск;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личное электронное письмо другу;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на слух и адекватно произносят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>звуки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I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I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eastAsia="ru-RU"/>
              </w:rPr>
              <w:t>@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e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eastAsia="ru-RU"/>
              </w:rPr>
              <w:t>{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O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:/,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eastAsia="ru-RU"/>
              </w:rPr>
              <w:t>@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U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и употребляют в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изучают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Past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Simple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used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to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Present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Perfect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Present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Perfect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Continuous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порядок употребления прилагательных и практикуются в их правильном употреблении в речи;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Здоровый образ жизни: режим труда и отдыха, спорт, сбалансированное питани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е, отказ от вредных привычек (5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0E07C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Better safe than sorry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1); You are what you eat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9); Stress free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Accident-prone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Doctor, doctor!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10); 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начинают,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ведут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описывают признаки стресса;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, выделяя нужную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аудиотекстов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оценивают прочитанную информацию и выражают своё мнение;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статью о том, как справляться со стрессом;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>составляют план, тезисы устного сообщения;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кратко излагают результаты проектной деятельности;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сочиняют рассказ;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письмо-совет;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личное сообщение о привычках питания;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составляют список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необходимого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для каникул;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составляют буклет с правилами безопасного поведения;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распознают на слух и адекватно произносят звуки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eastAsia="ru-RU"/>
              </w:rPr>
              <w:t>Æ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:/,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O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:/, /</w:t>
            </w:r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eastAsia="ru-RU"/>
              </w:rPr>
              <w:t>ö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/, /</w:t>
            </w:r>
            <w:proofErr w:type="spellStart"/>
            <w:r w:rsidRPr="007928E3">
              <w:rPr>
                <w:rFonts w:ascii="PhoneticNewton" w:eastAsia="Cambria" w:hAnsi="PhoneticNewton" w:cs="Times New Roman"/>
                <w:sz w:val="28"/>
                <w:szCs w:val="28"/>
                <w:lang w:val="en-US" w:eastAsia="ru-RU"/>
              </w:rPr>
              <w:t>aU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и употребляют в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изучают </w:t>
            </w:r>
            <w:proofErr w:type="spellStart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should</w:t>
            </w:r>
            <w:proofErr w:type="spellEnd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shouldn’t</w:t>
            </w:r>
            <w:proofErr w:type="spellEnd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if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/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unless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Conditional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;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никулы в различное время года (2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E3" w:rsidRPr="007928E3" w:rsidRDefault="007928E3" w:rsidP="0079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0E07C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What’s your opinion?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5), A whale of a time!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6); 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начинают,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ведут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читают и полностью понимают статью, открытку;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эссе, выражая своё мнение к проблеме;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подписывают открытку;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употребляют в речи вводные слова, слова-связки, </w:t>
            </w:r>
            <w:proofErr w:type="spellStart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has</w:t>
            </w:r>
            <w:proofErr w:type="spellEnd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gone</w:t>
            </w:r>
            <w:proofErr w:type="spellEnd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has</w:t>
            </w:r>
            <w:proofErr w:type="spellEnd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been</w:t>
            </w:r>
            <w:proofErr w:type="spellEnd"/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и употребляют в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Вселенная и человек. Природа: 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флора и фауна. Проблемы экологии. Защита окружающей среды. Климат, погода. </w:t>
            </w:r>
            <w:proofErr w:type="spellStart"/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Start"/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proofErr w:type="gramEnd"/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ловия</w:t>
            </w:r>
            <w:proofErr w:type="spellEnd"/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проживания в городской/се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льской местности. Транспорт (4 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ч).</w:t>
            </w:r>
          </w:p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0E07C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A city mouse or a country mouse?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ч) (Module 1); Predictions (1 ч) (Module 5); Save the Earth (1 ч), Born free (1 ч), (Module 8); 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расспрашивают собеседника и отвечают на его вопросы, высказывают своё мнение об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 жизни в городе и сельской местности; 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высказывают предположения о событиях в будущем;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начинают,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ведут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ведут диалог, выражают своё мнение,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соглашаются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/не соглашаются с мнением собеседника;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предлагают одноклассникам монологическое высказывание по проблеме;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аудиотекстов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критически воспринимают прочитанную/услышанную информацию, выражают своё мнение о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/услышанном;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эссе, выражая своё мнение к проблеме;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электронное письмо другу о своём образе жизни;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употребляют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Present Simple, Present Continuous, Future Simple, Present Perfect Continuous, don’t have to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разделительные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слова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связки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и употребляют в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Средства массовой информации и коммуникации (пресса, телевидение, 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радио, Интернет) (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0E07C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News stories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Teenage magazines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4); Gadget madness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Extensive reading 5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High-tech teens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5); 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высказывают предположения о событиях в будущем;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начинают,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ведут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ведут диалог, выражают своё мнение,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соглашаются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/не соглашаются с мнением собеседника;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аудиотекстов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критически воспринимают прочитанную/услышанную информацию, выражают своё мнение о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/услышанном;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рассказ;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оформляют обложку журнала;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новости;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небольшой рассказ о событиях в будущем;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узнают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овладевают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и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употребляют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7928E3">
              <w:rPr>
                <w:rFonts w:ascii="Times New Roman" w:eastAsia="Cambria" w:hAnsi="Times New Roman" w:cs="Times New Roman"/>
                <w:i/>
                <w:sz w:val="28"/>
                <w:szCs w:val="28"/>
                <w:lang w:val="en-US" w:eastAsia="ru-RU"/>
              </w:rPr>
              <w:t>Past Continuous, Past Simple, Future forms, Conditional 0, I;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17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распознают и употребляют в </w:t>
            </w:r>
            <w:proofErr w:type="gram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речи</w:t>
            </w:r>
            <w:proofErr w:type="gram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7928E3" w:rsidRPr="007928E3" w:rsidTr="007928E3">
        <w:tc>
          <w:tcPr>
            <w:tcW w:w="2694" w:type="dxa"/>
          </w:tcPr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особенности (национальные праздники, знаменательные даты, традиции, обычаи), страницы истории, выдающиеся люди, их вкла</w:t>
            </w:r>
            <w:r w:rsidR="00D8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 в науку и мировую культуру (7</w:t>
            </w:r>
            <w:r w:rsidRPr="00792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ч).</w:t>
            </w:r>
          </w:p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E3" w:rsidRPr="007928E3" w:rsidRDefault="007928E3" w:rsidP="00792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928E3" w:rsidRPr="007928E3" w:rsidRDefault="007928E3" w:rsidP="000E07C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Landmarks of the British Isles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1); The gift of storytelling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2); The Yeoman Warders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3); Theme parks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 (Module 6); Walk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of fame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7); Scotland’s National Nature Reserves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 xml:space="preserve">), (Module 8); Australia (1 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ч</w:t>
            </w: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val="en-US" w:eastAsia="ru-RU"/>
              </w:rPr>
              <w:t>), (Module 10).</w:t>
            </w:r>
          </w:p>
        </w:tc>
        <w:tc>
          <w:tcPr>
            <w:tcW w:w="5670" w:type="dxa"/>
          </w:tcPr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аудиотексты</w:t>
            </w:r>
            <w:proofErr w:type="spellEnd"/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, относящиеся к разным коммуникативным типам речи;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описывают тематические картинки;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lastRenderedPageBreak/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понимают роль владения иностранным языком в современном мире;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пишут электронные письма по предложенной тематике;</w:t>
            </w:r>
          </w:p>
          <w:p w:rsidR="007928E3" w:rsidRPr="007928E3" w:rsidRDefault="007928E3" w:rsidP="00D806A0">
            <w:pPr>
              <w:numPr>
                <w:ilvl w:val="0"/>
                <w:numId w:val="3"/>
              </w:numPr>
              <w:tabs>
                <w:tab w:val="clear" w:pos="633"/>
                <w:tab w:val="num" w:pos="318"/>
              </w:tabs>
              <w:spacing w:after="0" w:line="240" w:lineRule="auto"/>
              <w:ind w:left="176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7928E3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выполняют индивидуальные, парные и групповые проекты </w:t>
            </w:r>
          </w:p>
        </w:tc>
      </w:tr>
    </w:tbl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:rsidR="007928E3" w:rsidRPr="007928E3" w:rsidRDefault="007928E3" w:rsidP="007928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E3" w:rsidRPr="007928E3" w:rsidRDefault="007928E3" w:rsidP="007928E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928E3" w:rsidRPr="007928E3" w:rsidRDefault="007928E3" w:rsidP="007928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</w:t>
      </w:r>
      <w:proofErr w:type="spellStart"/>
      <w:proofErr w:type="gramStart"/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7928E3" w:rsidRPr="007928E3" w:rsidRDefault="007928E3" w:rsidP="007928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>Протокол заседания МО учителей                                             Заместитель директора по УР</w:t>
      </w:r>
    </w:p>
    <w:p w:rsidR="007928E3" w:rsidRPr="007928E3" w:rsidRDefault="007928E3" w:rsidP="007928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>От____________________№____                                              __________/_______________/</w:t>
      </w:r>
    </w:p>
    <w:p w:rsidR="007928E3" w:rsidRPr="007928E3" w:rsidRDefault="007928E3" w:rsidP="007928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Руководитель МО </w:t>
      </w:r>
    </w:p>
    <w:p w:rsidR="00101F8F" w:rsidRDefault="007928E3" w:rsidP="007928E3"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>____________        _</w:t>
      </w:r>
      <w:proofErr w:type="spellStart"/>
      <w:r w:rsidR="00E322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Гармаш</w:t>
      </w:r>
      <w:proofErr w:type="spellEnd"/>
      <w:r w:rsidR="00E322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К.Г.</w:t>
      </w:r>
      <w:r w:rsidRPr="007928E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.</w:t>
      </w:r>
      <w:r w:rsidRPr="007928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8005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«______»_</w:t>
      </w:r>
      <w:bookmarkStart w:id="8" w:name="_GoBack"/>
      <w:bookmarkEnd w:id="8"/>
      <w:r w:rsidR="00800549">
        <w:rPr>
          <w:rFonts w:ascii="Times New Roman" w:eastAsia="SimSun" w:hAnsi="Times New Roman" w:cs="Times New Roman"/>
          <w:sz w:val="24"/>
          <w:szCs w:val="24"/>
          <w:lang w:eastAsia="zh-CN"/>
        </w:rPr>
        <w:t>____________2017г.</w:t>
      </w:r>
    </w:p>
    <w:sectPr w:rsidR="0010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oneticNewto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8"/>
    <w:rsid w:val="000E07C1"/>
    <w:rsid w:val="00101F8F"/>
    <w:rsid w:val="005B4C16"/>
    <w:rsid w:val="007928E3"/>
    <w:rsid w:val="00800549"/>
    <w:rsid w:val="00D806A0"/>
    <w:rsid w:val="00E3220A"/>
    <w:rsid w:val="00E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28E3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28E3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8E3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28E3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8E3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928E3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8E3"/>
  </w:style>
  <w:style w:type="paragraph" w:styleId="a3">
    <w:name w:val="List Paragraph"/>
    <w:basedOn w:val="a"/>
    <w:uiPriority w:val="34"/>
    <w:qFormat/>
    <w:rsid w:val="007928E3"/>
    <w:pPr>
      <w:ind w:left="720"/>
      <w:contextualSpacing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28E3"/>
  </w:style>
  <w:style w:type="character" w:customStyle="1" w:styleId="FontStyle11">
    <w:name w:val="Font Style11"/>
    <w:rsid w:val="007928E3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7928E3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7928E3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4">
    <w:name w:val="No Spacing"/>
    <w:qFormat/>
    <w:rsid w:val="007928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Body Text Indent"/>
    <w:basedOn w:val="a"/>
    <w:link w:val="a6"/>
    <w:rsid w:val="007928E3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92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9">
    <w:name w:val="page number"/>
    <w:rsid w:val="007928E3"/>
    <w:rPr>
      <w:rFonts w:cs="Times New Roman"/>
    </w:rPr>
  </w:style>
  <w:style w:type="paragraph" w:styleId="22">
    <w:name w:val="Body Text 2"/>
    <w:basedOn w:val="a"/>
    <w:link w:val="23"/>
    <w:rsid w:val="007928E3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7928E3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a">
    <w:name w:val="footer"/>
    <w:basedOn w:val="a"/>
    <w:link w:val="ab"/>
    <w:rsid w:val="00792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7928E3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928E3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928E3"/>
    <w:pPr>
      <w:spacing w:after="12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locked/>
    <w:rsid w:val="007928E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7928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7928E3"/>
    <w:rPr>
      <w:sz w:val="20"/>
      <w:szCs w:val="20"/>
    </w:rPr>
  </w:style>
  <w:style w:type="character" w:customStyle="1" w:styleId="af0">
    <w:name w:val="Текст выноски Знак"/>
    <w:link w:val="af1"/>
    <w:semiHidden/>
    <w:locked/>
    <w:rsid w:val="007928E3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7928E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928E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7928E3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928E3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928E3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928E3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7928E3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928E3"/>
    <w:rPr>
      <w:rFonts w:ascii="Courier New" w:eastAsia="Cambria" w:hAnsi="Courier New" w:cs="Times New Roman"/>
      <w:sz w:val="20"/>
      <w:szCs w:val="20"/>
      <w:lang w:eastAsia="ru-RU"/>
    </w:rPr>
  </w:style>
  <w:style w:type="character" w:styleId="af4">
    <w:name w:val="Hyperlink"/>
    <w:rsid w:val="007928E3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7928E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928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928E3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7928E3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7928E3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7928E3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6">
    <w:name w:val="footnote reference"/>
    <w:rsid w:val="007928E3"/>
    <w:rPr>
      <w:rFonts w:cs="Times New Roman"/>
      <w:vertAlign w:val="superscript"/>
    </w:rPr>
  </w:style>
  <w:style w:type="paragraph" w:styleId="af7">
    <w:name w:val="Normal (Web)"/>
    <w:basedOn w:val="a"/>
    <w:rsid w:val="007928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Новый"/>
    <w:basedOn w:val="a"/>
    <w:rsid w:val="007928E3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afa"/>
    <w:semiHidden/>
    <w:rsid w:val="007928E3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7928E3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Без интервала1"/>
    <w:rsid w:val="007928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928E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7928E3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2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928E3"/>
    <w:rPr>
      <w:b/>
      <w:bCs/>
    </w:rPr>
  </w:style>
  <w:style w:type="character" w:customStyle="1" w:styleId="16">
    <w:name w:val="Просмотренная гиперссылка1"/>
    <w:basedOn w:val="a0"/>
    <w:rsid w:val="007928E3"/>
    <w:rPr>
      <w:color w:val="800080"/>
      <w:u w:val="single"/>
    </w:rPr>
  </w:style>
  <w:style w:type="character" w:styleId="afc">
    <w:name w:val="FollowedHyperlink"/>
    <w:basedOn w:val="a0"/>
    <w:uiPriority w:val="99"/>
    <w:semiHidden/>
    <w:unhideWhenUsed/>
    <w:rsid w:val="00792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28E3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28E3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8E3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28E3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8E3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928E3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8E3"/>
  </w:style>
  <w:style w:type="paragraph" w:styleId="a3">
    <w:name w:val="List Paragraph"/>
    <w:basedOn w:val="a"/>
    <w:uiPriority w:val="34"/>
    <w:qFormat/>
    <w:rsid w:val="007928E3"/>
    <w:pPr>
      <w:ind w:left="720"/>
      <w:contextualSpacing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28E3"/>
  </w:style>
  <w:style w:type="character" w:customStyle="1" w:styleId="FontStyle11">
    <w:name w:val="Font Style11"/>
    <w:rsid w:val="007928E3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7928E3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7928E3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4">
    <w:name w:val="No Spacing"/>
    <w:qFormat/>
    <w:rsid w:val="007928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Body Text Indent"/>
    <w:basedOn w:val="a"/>
    <w:link w:val="a6"/>
    <w:rsid w:val="007928E3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92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9">
    <w:name w:val="page number"/>
    <w:rsid w:val="007928E3"/>
    <w:rPr>
      <w:rFonts w:cs="Times New Roman"/>
    </w:rPr>
  </w:style>
  <w:style w:type="paragraph" w:styleId="22">
    <w:name w:val="Body Text 2"/>
    <w:basedOn w:val="a"/>
    <w:link w:val="23"/>
    <w:rsid w:val="007928E3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7928E3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a">
    <w:name w:val="footer"/>
    <w:basedOn w:val="a"/>
    <w:link w:val="ab"/>
    <w:rsid w:val="00792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7928E3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928E3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928E3"/>
    <w:pPr>
      <w:spacing w:after="12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928E3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locked/>
    <w:rsid w:val="007928E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7928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7928E3"/>
    <w:rPr>
      <w:sz w:val="20"/>
      <w:szCs w:val="20"/>
    </w:rPr>
  </w:style>
  <w:style w:type="character" w:customStyle="1" w:styleId="af0">
    <w:name w:val="Текст выноски Знак"/>
    <w:link w:val="af1"/>
    <w:semiHidden/>
    <w:locked/>
    <w:rsid w:val="007928E3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7928E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928E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7928E3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928E3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928E3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928E3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7928E3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928E3"/>
    <w:rPr>
      <w:rFonts w:ascii="Courier New" w:eastAsia="Cambria" w:hAnsi="Courier New" w:cs="Times New Roman"/>
      <w:sz w:val="20"/>
      <w:szCs w:val="20"/>
      <w:lang w:eastAsia="ru-RU"/>
    </w:rPr>
  </w:style>
  <w:style w:type="character" w:styleId="af4">
    <w:name w:val="Hyperlink"/>
    <w:rsid w:val="007928E3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7928E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928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928E3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7928E3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7928E3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7928E3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6">
    <w:name w:val="footnote reference"/>
    <w:rsid w:val="007928E3"/>
    <w:rPr>
      <w:rFonts w:cs="Times New Roman"/>
      <w:vertAlign w:val="superscript"/>
    </w:rPr>
  </w:style>
  <w:style w:type="paragraph" w:styleId="af7">
    <w:name w:val="Normal (Web)"/>
    <w:basedOn w:val="a"/>
    <w:rsid w:val="007928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Новый"/>
    <w:basedOn w:val="a"/>
    <w:rsid w:val="007928E3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afa"/>
    <w:semiHidden/>
    <w:rsid w:val="007928E3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7928E3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Без интервала1"/>
    <w:rsid w:val="007928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928E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7928E3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2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928E3"/>
    <w:rPr>
      <w:b/>
      <w:bCs/>
    </w:rPr>
  </w:style>
  <w:style w:type="character" w:customStyle="1" w:styleId="16">
    <w:name w:val="Просмотренная гиперссылка1"/>
    <w:basedOn w:val="a0"/>
    <w:rsid w:val="007928E3"/>
    <w:rPr>
      <w:color w:val="800080"/>
      <w:u w:val="single"/>
    </w:rPr>
  </w:style>
  <w:style w:type="character" w:styleId="afc">
    <w:name w:val="FollowedHyperlink"/>
    <w:basedOn w:val="a0"/>
    <w:uiPriority w:val="99"/>
    <w:semiHidden/>
    <w:unhideWhenUsed/>
    <w:rsid w:val="00792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12D3-0DF4-4B74-9023-D2D4D32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8028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2017-11-08T06:34:00Z</dcterms:created>
  <dcterms:modified xsi:type="dcterms:W3CDTF">2017-11-21T09:40:00Z</dcterms:modified>
</cp:coreProperties>
</file>